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3242" w14:textId="16E689E1" w:rsidR="00095BF5" w:rsidRPr="0043486B" w:rsidRDefault="00095BF5" w:rsidP="00095BF5">
      <w:pPr>
        <w:jc w:val="right"/>
        <w:rPr>
          <w:rFonts w:ascii="Arial" w:hAnsi="Arial" w:cs="Arial"/>
          <w:b/>
          <w:sz w:val="22"/>
          <w:szCs w:val="22"/>
        </w:rPr>
      </w:pPr>
      <w:r w:rsidRPr="0043486B">
        <w:rPr>
          <w:rFonts w:ascii="Arial" w:hAnsi="Arial" w:cs="Arial"/>
          <w:sz w:val="22"/>
          <w:szCs w:val="22"/>
        </w:rPr>
        <w:t xml:space="preserve">       </w:t>
      </w:r>
      <w:r w:rsidR="00DF0DC4" w:rsidRPr="0043486B">
        <w:rPr>
          <w:rFonts w:ascii="Arial" w:hAnsi="Arial" w:cs="Arial"/>
          <w:sz w:val="22"/>
          <w:szCs w:val="22"/>
        </w:rPr>
        <w:t>Wolanów</w:t>
      </w:r>
      <w:r w:rsidRPr="0043486B">
        <w:rPr>
          <w:rFonts w:ascii="Arial" w:hAnsi="Arial" w:cs="Arial"/>
          <w:sz w:val="22"/>
          <w:szCs w:val="22"/>
        </w:rPr>
        <w:t>, dnia .....................................</w:t>
      </w:r>
      <w:r w:rsidRPr="0043486B">
        <w:rPr>
          <w:rFonts w:ascii="Arial" w:hAnsi="Arial" w:cs="Arial"/>
          <w:b/>
          <w:sz w:val="22"/>
          <w:szCs w:val="22"/>
        </w:rPr>
        <w:t xml:space="preserve">                                                              </w:t>
      </w:r>
    </w:p>
    <w:p w14:paraId="4010EAAA" w14:textId="77777777" w:rsidR="00095BF5" w:rsidRPr="0043486B" w:rsidRDefault="00095BF5" w:rsidP="00095BF5">
      <w:pPr>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7"/>
        <w:gridCol w:w="4280"/>
      </w:tblGrid>
      <w:tr w:rsidR="00095BF5" w:rsidRPr="0043486B" w14:paraId="31E69F5A" w14:textId="77777777" w:rsidTr="00DB4A16">
        <w:trPr>
          <w:trHeight w:val="80"/>
        </w:trPr>
        <w:tc>
          <w:tcPr>
            <w:tcW w:w="5387" w:type="dxa"/>
          </w:tcPr>
          <w:p w14:paraId="640749AE" w14:textId="77777777" w:rsidR="00095BF5" w:rsidRPr="0043486B" w:rsidRDefault="00095BF5" w:rsidP="00557602">
            <w:pPr>
              <w:rPr>
                <w:rFonts w:ascii="Arial" w:hAnsi="Arial" w:cs="Arial"/>
                <w:sz w:val="22"/>
                <w:szCs w:val="22"/>
              </w:rPr>
            </w:pPr>
          </w:p>
        </w:tc>
        <w:tc>
          <w:tcPr>
            <w:tcW w:w="4280" w:type="dxa"/>
          </w:tcPr>
          <w:p w14:paraId="06A294D2" w14:textId="74F28E5D" w:rsidR="00095BF5" w:rsidRPr="0043486B" w:rsidRDefault="006C1AC1" w:rsidP="00557602">
            <w:pPr>
              <w:rPr>
                <w:rFonts w:ascii="Arial" w:hAnsi="Arial" w:cs="Arial"/>
                <w:b/>
                <w:sz w:val="22"/>
                <w:szCs w:val="22"/>
              </w:rPr>
            </w:pPr>
            <w:r w:rsidRPr="0043486B">
              <w:rPr>
                <w:rFonts w:ascii="Arial" w:hAnsi="Arial" w:cs="Arial"/>
                <w:b/>
                <w:sz w:val="22"/>
                <w:szCs w:val="22"/>
              </w:rPr>
              <w:t>Wójt</w:t>
            </w:r>
            <w:r w:rsidR="00095BF5" w:rsidRPr="0043486B">
              <w:rPr>
                <w:rFonts w:ascii="Arial" w:hAnsi="Arial" w:cs="Arial"/>
                <w:b/>
                <w:sz w:val="22"/>
                <w:szCs w:val="22"/>
              </w:rPr>
              <w:t xml:space="preserve"> Gminy </w:t>
            </w:r>
            <w:r w:rsidR="00DF0DC4" w:rsidRPr="0043486B">
              <w:rPr>
                <w:rFonts w:ascii="Arial" w:hAnsi="Arial" w:cs="Arial"/>
                <w:b/>
                <w:sz w:val="22"/>
                <w:szCs w:val="22"/>
              </w:rPr>
              <w:t>Wolanów</w:t>
            </w:r>
          </w:p>
          <w:p w14:paraId="2633F264" w14:textId="5F49E5E4" w:rsidR="00095BF5" w:rsidRPr="0043486B" w:rsidRDefault="00095BF5" w:rsidP="00557602">
            <w:pPr>
              <w:rPr>
                <w:rFonts w:ascii="Arial" w:hAnsi="Arial" w:cs="Arial"/>
                <w:color w:val="FF0000"/>
                <w:sz w:val="22"/>
                <w:szCs w:val="22"/>
              </w:rPr>
            </w:pPr>
            <w:r w:rsidRPr="0043486B">
              <w:rPr>
                <w:rFonts w:ascii="Arial" w:hAnsi="Arial" w:cs="Arial"/>
                <w:b/>
                <w:sz w:val="22"/>
                <w:szCs w:val="22"/>
              </w:rPr>
              <w:t xml:space="preserve">ul. Radomska </w:t>
            </w:r>
            <w:r w:rsidR="00DF0DC4" w:rsidRPr="0043486B">
              <w:rPr>
                <w:rFonts w:ascii="Arial" w:hAnsi="Arial" w:cs="Arial"/>
                <w:b/>
                <w:sz w:val="22"/>
                <w:szCs w:val="22"/>
              </w:rPr>
              <w:t>20</w:t>
            </w:r>
            <w:r w:rsidRPr="0043486B">
              <w:rPr>
                <w:rFonts w:ascii="Arial" w:hAnsi="Arial" w:cs="Arial"/>
                <w:b/>
                <w:sz w:val="22"/>
                <w:szCs w:val="22"/>
              </w:rPr>
              <w:t>, 26-6</w:t>
            </w:r>
            <w:r w:rsidR="00DF0DC4" w:rsidRPr="0043486B">
              <w:rPr>
                <w:rFonts w:ascii="Arial" w:hAnsi="Arial" w:cs="Arial"/>
                <w:b/>
                <w:sz w:val="22"/>
                <w:szCs w:val="22"/>
              </w:rPr>
              <w:t>25</w:t>
            </w:r>
            <w:r w:rsidRPr="0043486B">
              <w:rPr>
                <w:rFonts w:ascii="Arial" w:hAnsi="Arial" w:cs="Arial"/>
                <w:b/>
                <w:sz w:val="22"/>
                <w:szCs w:val="22"/>
              </w:rPr>
              <w:t xml:space="preserve"> </w:t>
            </w:r>
            <w:r w:rsidR="00DF0DC4" w:rsidRPr="0043486B">
              <w:rPr>
                <w:rFonts w:ascii="Arial" w:hAnsi="Arial" w:cs="Arial"/>
                <w:b/>
                <w:sz w:val="22"/>
                <w:szCs w:val="22"/>
              </w:rPr>
              <w:t>Wolanów</w:t>
            </w:r>
          </w:p>
        </w:tc>
      </w:tr>
    </w:tbl>
    <w:p w14:paraId="777BFBEF" w14:textId="77777777" w:rsidR="00095BF5" w:rsidRPr="0043486B" w:rsidRDefault="00095BF5" w:rsidP="00095BF5">
      <w:pPr>
        <w:rPr>
          <w:rFonts w:ascii="Arial" w:hAnsi="Arial" w:cs="Arial"/>
          <w:b/>
          <w:sz w:val="22"/>
          <w:szCs w:val="22"/>
        </w:rPr>
      </w:pPr>
    </w:p>
    <w:p w14:paraId="6A7D0186" w14:textId="77777777" w:rsidR="00095BF5" w:rsidRPr="0043486B" w:rsidRDefault="00095BF5" w:rsidP="00095BF5">
      <w:pPr>
        <w:jc w:val="center"/>
        <w:rPr>
          <w:rFonts w:ascii="Arial" w:hAnsi="Arial" w:cs="Arial"/>
          <w:b/>
          <w:sz w:val="22"/>
          <w:szCs w:val="22"/>
        </w:rPr>
      </w:pPr>
      <w:r w:rsidRPr="0043486B">
        <w:rPr>
          <w:rFonts w:ascii="Arial" w:hAnsi="Arial" w:cs="Arial"/>
          <w:b/>
          <w:sz w:val="22"/>
          <w:szCs w:val="22"/>
        </w:rPr>
        <w:t xml:space="preserve">WNIOSEK O WYDANIE ZEZWOLENIA NA USUNIĘCIE DRZEW LUB KRZEWÓW </w:t>
      </w:r>
    </w:p>
    <w:p w14:paraId="58B05BB4" w14:textId="77777777" w:rsidR="00095BF5" w:rsidRPr="0043486B" w:rsidRDefault="00095BF5" w:rsidP="00095BF5">
      <w:pPr>
        <w:jc w:val="center"/>
        <w:rPr>
          <w:rFonts w:ascii="Arial" w:hAnsi="Arial" w:cs="Arial"/>
          <w:sz w:val="22"/>
          <w:szCs w:val="22"/>
        </w:rPr>
      </w:pPr>
    </w:p>
    <w:tbl>
      <w:tblPr>
        <w:tblStyle w:val="Tabela-Siatka"/>
        <w:tblW w:w="10011" w:type="dxa"/>
        <w:tblLook w:val="01E0" w:firstRow="1" w:lastRow="1" w:firstColumn="1" w:lastColumn="1" w:noHBand="0" w:noVBand="0"/>
      </w:tblPr>
      <w:tblGrid>
        <w:gridCol w:w="4968"/>
        <w:gridCol w:w="5043"/>
      </w:tblGrid>
      <w:tr w:rsidR="00095BF5" w:rsidRPr="0043486B" w14:paraId="5B8D68BD" w14:textId="77777777" w:rsidTr="00557602">
        <w:tc>
          <w:tcPr>
            <w:tcW w:w="4968" w:type="dxa"/>
            <w:vAlign w:val="center"/>
          </w:tcPr>
          <w:p w14:paraId="00BAE30F" w14:textId="0FF9C7A1" w:rsidR="00095BF5" w:rsidRPr="0043486B" w:rsidRDefault="00095BF5" w:rsidP="00967BE2">
            <w:pPr>
              <w:ind w:firstLine="22"/>
              <w:rPr>
                <w:rFonts w:ascii="Arial" w:hAnsi="Arial" w:cs="Arial"/>
                <w:b/>
                <w:sz w:val="22"/>
                <w:szCs w:val="22"/>
              </w:rPr>
            </w:pPr>
            <w:r w:rsidRPr="0043486B">
              <w:rPr>
                <w:rFonts w:ascii="Arial" w:hAnsi="Arial" w:cs="Arial"/>
                <w:b/>
                <w:sz w:val="22"/>
                <w:szCs w:val="22"/>
              </w:rPr>
              <w:t xml:space="preserve">Wnioskodawca  </w:t>
            </w:r>
            <w:r w:rsidRPr="0043486B">
              <w:rPr>
                <w:rFonts w:ascii="Arial" w:hAnsi="Arial" w:cs="Arial"/>
                <w:sz w:val="22"/>
                <w:szCs w:val="22"/>
              </w:rPr>
              <w:t>(posiadacz)</w:t>
            </w:r>
            <w:r w:rsidRPr="0043486B">
              <w:rPr>
                <w:rFonts w:ascii="Arial" w:hAnsi="Arial" w:cs="Arial"/>
                <w:b/>
                <w:sz w:val="22"/>
                <w:szCs w:val="22"/>
              </w:rPr>
              <w:t xml:space="preserve"> </w:t>
            </w:r>
          </w:p>
          <w:p w14:paraId="1CA561AF" w14:textId="77777777" w:rsidR="00095BF5" w:rsidRPr="0043486B" w:rsidRDefault="00095BF5" w:rsidP="00967BE2">
            <w:pPr>
              <w:ind w:firstLine="22"/>
              <w:rPr>
                <w:rFonts w:ascii="Arial" w:hAnsi="Arial" w:cs="Arial"/>
                <w:sz w:val="22"/>
                <w:szCs w:val="22"/>
              </w:rPr>
            </w:pPr>
            <w:r w:rsidRPr="0043486B">
              <w:rPr>
                <w:rFonts w:ascii="Arial" w:hAnsi="Arial" w:cs="Arial"/>
                <w:sz w:val="22"/>
                <w:szCs w:val="22"/>
              </w:rPr>
              <w:t>Imię i nazwisko lub nazwa podmiotu</w:t>
            </w:r>
          </w:p>
          <w:p w14:paraId="0FA14900" w14:textId="77777777" w:rsidR="00095BF5" w:rsidRPr="0043486B" w:rsidRDefault="00095BF5" w:rsidP="00967BE2">
            <w:pPr>
              <w:ind w:firstLine="22"/>
              <w:rPr>
                <w:rFonts w:ascii="Arial" w:hAnsi="Arial" w:cs="Arial"/>
                <w:sz w:val="22"/>
                <w:szCs w:val="22"/>
              </w:rPr>
            </w:pPr>
            <w:r w:rsidRPr="0043486B">
              <w:rPr>
                <w:rFonts w:ascii="Arial" w:hAnsi="Arial" w:cs="Arial"/>
                <w:sz w:val="22"/>
                <w:szCs w:val="22"/>
              </w:rPr>
              <w:t xml:space="preserve">Adres zamieszkania lub siedziby </w:t>
            </w:r>
          </w:p>
          <w:p w14:paraId="397A3C7C" w14:textId="77777777" w:rsidR="00095BF5" w:rsidRPr="0043486B" w:rsidRDefault="00095BF5" w:rsidP="00967BE2">
            <w:pPr>
              <w:ind w:firstLine="22"/>
              <w:rPr>
                <w:rFonts w:ascii="Arial" w:hAnsi="Arial" w:cs="Arial"/>
                <w:sz w:val="22"/>
                <w:szCs w:val="22"/>
              </w:rPr>
            </w:pPr>
            <w:r w:rsidRPr="0043486B">
              <w:rPr>
                <w:rFonts w:ascii="Arial" w:hAnsi="Arial" w:cs="Arial"/>
                <w:sz w:val="22"/>
                <w:szCs w:val="22"/>
              </w:rPr>
              <w:t>Telefon kontaktowy</w:t>
            </w:r>
          </w:p>
        </w:tc>
        <w:tc>
          <w:tcPr>
            <w:tcW w:w="5043" w:type="dxa"/>
          </w:tcPr>
          <w:p w14:paraId="216F3B13" w14:textId="77777777" w:rsidR="00095BF5" w:rsidRPr="0043486B" w:rsidRDefault="00095BF5" w:rsidP="00557602">
            <w:pPr>
              <w:jc w:val="both"/>
              <w:rPr>
                <w:rFonts w:ascii="Arial" w:hAnsi="Arial" w:cs="Arial"/>
                <w:sz w:val="22"/>
                <w:szCs w:val="22"/>
              </w:rPr>
            </w:pPr>
          </w:p>
          <w:p w14:paraId="433A17C7" w14:textId="77777777" w:rsidR="00095BF5" w:rsidRPr="0043486B" w:rsidRDefault="00095BF5" w:rsidP="00557602">
            <w:pPr>
              <w:jc w:val="both"/>
              <w:rPr>
                <w:rFonts w:ascii="Arial" w:hAnsi="Arial" w:cs="Arial"/>
                <w:sz w:val="22"/>
                <w:szCs w:val="22"/>
              </w:rPr>
            </w:pPr>
          </w:p>
          <w:p w14:paraId="26AEF8E6" w14:textId="77777777" w:rsidR="00095BF5" w:rsidRPr="0043486B" w:rsidRDefault="00095BF5" w:rsidP="00557602">
            <w:pPr>
              <w:jc w:val="both"/>
              <w:rPr>
                <w:rFonts w:ascii="Arial" w:hAnsi="Arial" w:cs="Arial"/>
                <w:sz w:val="22"/>
                <w:szCs w:val="22"/>
              </w:rPr>
            </w:pPr>
          </w:p>
          <w:p w14:paraId="218F4D99" w14:textId="77777777" w:rsidR="00095BF5" w:rsidRPr="0043486B" w:rsidRDefault="00095BF5" w:rsidP="00557602">
            <w:pPr>
              <w:jc w:val="both"/>
              <w:rPr>
                <w:rFonts w:ascii="Arial" w:hAnsi="Arial" w:cs="Arial"/>
                <w:sz w:val="22"/>
                <w:szCs w:val="22"/>
              </w:rPr>
            </w:pPr>
          </w:p>
          <w:p w14:paraId="11A0A959" w14:textId="77777777" w:rsidR="00095BF5" w:rsidRPr="0043486B" w:rsidRDefault="00095BF5" w:rsidP="00557602">
            <w:pPr>
              <w:jc w:val="both"/>
              <w:rPr>
                <w:rFonts w:ascii="Arial" w:hAnsi="Arial" w:cs="Arial"/>
                <w:sz w:val="22"/>
                <w:szCs w:val="22"/>
              </w:rPr>
            </w:pPr>
          </w:p>
        </w:tc>
      </w:tr>
      <w:tr w:rsidR="00095BF5" w:rsidRPr="0043486B" w14:paraId="04DE219A" w14:textId="77777777" w:rsidTr="00557602">
        <w:tc>
          <w:tcPr>
            <w:tcW w:w="4968" w:type="dxa"/>
            <w:vAlign w:val="center"/>
          </w:tcPr>
          <w:p w14:paraId="5AF7F758" w14:textId="62B5D3C5" w:rsidR="00095BF5" w:rsidRPr="00154B7B" w:rsidRDefault="00095BF5" w:rsidP="00967BE2">
            <w:pPr>
              <w:ind w:firstLine="22"/>
              <w:rPr>
                <w:rFonts w:ascii="Arial" w:hAnsi="Arial" w:cs="Arial"/>
                <w:b/>
                <w:iCs/>
                <w:sz w:val="22"/>
                <w:szCs w:val="22"/>
              </w:rPr>
            </w:pPr>
            <w:r w:rsidRPr="0043486B">
              <w:rPr>
                <w:rFonts w:ascii="Arial" w:hAnsi="Arial" w:cs="Arial"/>
                <w:b/>
                <w:sz w:val="22"/>
                <w:szCs w:val="22"/>
              </w:rPr>
              <w:t xml:space="preserve">Pełnomocnik </w:t>
            </w:r>
            <w:r w:rsidRPr="00154B7B">
              <w:rPr>
                <w:rFonts w:ascii="Arial" w:hAnsi="Arial" w:cs="Arial"/>
                <w:iCs/>
                <w:sz w:val="22"/>
                <w:szCs w:val="22"/>
              </w:rPr>
              <w:t>(jeżeli został ustanowiony)</w:t>
            </w:r>
            <w:r w:rsidRPr="00154B7B">
              <w:rPr>
                <w:rFonts w:ascii="Arial" w:hAnsi="Arial" w:cs="Arial"/>
                <w:b/>
                <w:iCs/>
                <w:sz w:val="22"/>
                <w:szCs w:val="22"/>
              </w:rPr>
              <w:t xml:space="preserve"> </w:t>
            </w:r>
          </w:p>
          <w:p w14:paraId="75D8DF41" w14:textId="77777777" w:rsidR="00095BF5" w:rsidRPr="00154B7B" w:rsidRDefault="00095BF5" w:rsidP="00967BE2">
            <w:pPr>
              <w:ind w:firstLine="22"/>
              <w:rPr>
                <w:rFonts w:ascii="Arial" w:hAnsi="Arial" w:cs="Arial"/>
                <w:iCs/>
                <w:sz w:val="22"/>
                <w:szCs w:val="22"/>
              </w:rPr>
            </w:pPr>
            <w:r w:rsidRPr="00154B7B">
              <w:rPr>
                <w:rFonts w:ascii="Arial" w:hAnsi="Arial" w:cs="Arial"/>
                <w:iCs/>
                <w:sz w:val="22"/>
                <w:szCs w:val="22"/>
              </w:rPr>
              <w:t>Imię i nazwisko</w:t>
            </w:r>
          </w:p>
          <w:p w14:paraId="1BF9BD39" w14:textId="77777777" w:rsidR="00095BF5" w:rsidRPr="0043486B" w:rsidRDefault="00095BF5" w:rsidP="00967BE2">
            <w:pPr>
              <w:ind w:firstLine="22"/>
              <w:rPr>
                <w:rFonts w:ascii="Arial" w:hAnsi="Arial" w:cs="Arial"/>
                <w:sz w:val="22"/>
                <w:szCs w:val="22"/>
              </w:rPr>
            </w:pPr>
            <w:r w:rsidRPr="0043486B">
              <w:rPr>
                <w:rFonts w:ascii="Arial" w:hAnsi="Arial" w:cs="Arial"/>
                <w:sz w:val="22"/>
                <w:szCs w:val="22"/>
              </w:rPr>
              <w:t>Adres zamieszkania</w:t>
            </w:r>
          </w:p>
          <w:p w14:paraId="56DCE9E1" w14:textId="77777777" w:rsidR="00095BF5" w:rsidRPr="0043486B" w:rsidRDefault="00095BF5" w:rsidP="00967BE2">
            <w:pPr>
              <w:ind w:firstLine="22"/>
              <w:rPr>
                <w:rFonts w:ascii="Arial" w:hAnsi="Arial" w:cs="Arial"/>
                <w:sz w:val="22"/>
                <w:szCs w:val="22"/>
              </w:rPr>
            </w:pPr>
            <w:r w:rsidRPr="0043486B">
              <w:rPr>
                <w:rFonts w:ascii="Arial" w:hAnsi="Arial" w:cs="Arial"/>
                <w:sz w:val="22"/>
                <w:szCs w:val="22"/>
              </w:rPr>
              <w:t>Telefon kontaktowy</w:t>
            </w:r>
          </w:p>
        </w:tc>
        <w:tc>
          <w:tcPr>
            <w:tcW w:w="5043" w:type="dxa"/>
          </w:tcPr>
          <w:p w14:paraId="74054316" w14:textId="77777777" w:rsidR="00095BF5" w:rsidRPr="0043486B" w:rsidRDefault="00095BF5" w:rsidP="00557602">
            <w:pPr>
              <w:jc w:val="both"/>
              <w:rPr>
                <w:rFonts w:ascii="Arial" w:hAnsi="Arial" w:cs="Arial"/>
                <w:sz w:val="22"/>
                <w:szCs w:val="22"/>
              </w:rPr>
            </w:pPr>
          </w:p>
          <w:p w14:paraId="08EBA7D8" w14:textId="77777777" w:rsidR="00095BF5" w:rsidRPr="0043486B" w:rsidRDefault="00095BF5" w:rsidP="00557602">
            <w:pPr>
              <w:jc w:val="both"/>
              <w:rPr>
                <w:rFonts w:ascii="Arial" w:hAnsi="Arial" w:cs="Arial"/>
                <w:sz w:val="22"/>
                <w:szCs w:val="22"/>
              </w:rPr>
            </w:pPr>
          </w:p>
          <w:p w14:paraId="5392BEE4" w14:textId="77777777" w:rsidR="00095BF5" w:rsidRPr="0043486B" w:rsidRDefault="00095BF5" w:rsidP="00557602">
            <w:pPr>
              <w:jc w:val="both"/>
              <w:rPr>
                <w:rFonts w:ascii="Arial" w:hAnsi="Arial" w:cs="Arial"/>
                <w:sz w:val="22"/>
                <w:szCs w:val="22"/>
              </w:rPr>
            </w:pPr>
          </w:p>
          <w:p w14:paraId="3FB21E39" w14:textId="77777777" w:rsidR="00095BF5" w:rsidRPr="0043486B" w:rsidRDefault="00095BF5" w:rsidP="00557602">
            <w:pPr>
              <w:jc w:val="both"/>
              <w:rPr>
                <w:rFonts w:ascii="Arial" w:hAnsi="Arial" w:cs="Arial"/>
                <w:sz w:val="22"/>
                <w:szCs w:val="22"/>
              </w:rPr>
            </w:pPr>
          </w:p>
          <w:p w14:paraId="2F3E520A" w14:textId="77777777" w:rsidR="00095BF5" w:rsidRPr="0043486B" w:rsidRDefault="00095BF5" w:rsidP="00557602">
            <w:pPr>
              <w:jc w:val="both"/>
              <w:rPr>
                <w:rFonts w:ascii="Arial" w:hAnsi="Arial" w:cs="Arial"/>
                <w:sz w:val="22"/>
                <w:szCs w:val="22"/>
              </w:rPr>
            </w:pPr>
          </w:p>
        </w:tc>
      </w:tr>
      <w:tr w:rsidR="00095BF5" w:rsidRPr="0043486B" w14:paraId="1FCB7E1D" w14:textId="77777777" w:rsidTr="00F8244B">
        <w:trPr>
          <w:trHeight w:val="1299"/>
        </w:trPr>
        <w:tc>
          <w:tcPr>
            <w:tcW w:w="4968" w:type="dxa"/>
            <w:vAlign w:val="center"/>
          </w:tcPr>
          <w:p w14:paraId="58BBCDDC" w14:textId="7A7A2A17" w:rsidR="00095BF5" w:rsidRPr="0043486B" w:rsidRDefault="00095BF5" w:rsidP="00967BE2">
            <w:pPr>
              <w:rPr>
                <w:rFonts w:ascii="Arial" w:hAnsi="Arial" w:cs="Arial"/>
                <w:b/>
                <w:sz w:val="22"/>
                <w:szCs w:val="22"/>
              </w:rPr>
            </w:pPr>
            <w:r w:rsidRPr="0043486B">
              <w:rPr>
                <w:rFonts w:ascii="Arial" w:hAnsi="Arial" w:cs="Arial"/>
                <w:b/>
                <w:sz w:val="22"/>
                <w:szCs w:val="22"/>
              </w:rPr>
              <w:t xml:space="preserve">Właściciel(e), posiadacz(e) nieruchomości, </w:t>
            </w:r>
            <w:r w:rsidR="00967BE2">
              <w:rPr>
                <w:rFonts w:ascii="Arial" w:hAnsi="Arial" w:cs="Arial"/>
                <w:b/>
                <w:sz w:val="22"/>
                <w:szCs w:val="22"/>
              </w:rPr>
              <w:t xml:space="preserve"> </w:t>
            </w:r>
            <w:r w:rsidRPr="0043486B">
              <w:rPr>
                <w:rFonts w:ascii="Arial" w:hAnsi="Arial" w:cs="Arial"/>
                <w:b/>
                <w:sz w:val="22"/>
                <w:szCs w:val="22"/>
              </w:rPr>
              <w:t>na której rosną drzewa/krzewy</w:t>
            </w:r>
          </w:p>
          <w:p w14:paraId="37D5649D" w14:textId="77777777" w:rsidR="00095BF5" w:rsidRPr="0043486B" w:rsidRDefault="00095BF5" w:rsidP="00967BE2">
            <w:pPr>
              <w:rPr>
                <w:rFonts w:ascii="Arial" w:hAnsi="Arial" w:cs="Arial"/>
                <w:sz w:val="22"/>
                <w:szCs w:val="22"/>
              </w:rPr>
            </w:pPr>
            <w:r w:rsidRPr="0043486B">
              <w:rPr>
                <w:rFonts w:ascii="Arial" w:hAnsi="Arial" w:cs="Arial"/>
                <w:sz w:val="22"/>
                <w:szCs w:val="22"/>
              </w:rPr>
              <w:t>Imię i nazwisko/nazwa podmiotu</w:t>
            </w:r>
          </w:p>
          <w:p w14:paraId="10819FE6" w14:textId="77777777" w:rsidR="00095BF5" w:rsidRPr="0043486B" w:rsidRDefault="00095BF5" w:rsidP="00967BE2">
            <w:pPr>
              <w:rPr>
                <w:rFonts w:ascii="Arial" w:hAnsi="Arial" w:cs="Arial"/>
                <w:sz w:val="22"/>
                <w:szCs w:val="22"/>
              </w:rPr>
            </w:pPr>
            <w:r w:rsidRPr="0043486B">
              <w:rPr>
                <w:rFonts w:ascii="Arial" w:hAnsi="Arial" w:cs="Arial"/>
                <w:sz w:val="22"/>
                <w:szCs w:val="22"/>
              </w:rPr>
              <w:t>Adres zamieszkania/siedziba podmiotu</w:t>
            </w:r>
          </w:p>
          <w:p w14:paraId="57DFEB42" w14:textId="77777777" w:rsidR="00095BF5" w:rsidRPr="0043486B" w:rsidRDefault="00095BF5" w:rsidP="00967BE2">
            <w:pPr>
              <w:rPr>
                <w:rFonts w:ascii="Arial" w:hAnsi="Arial" w:cs="Arial"/>
                <w:sz w:val="22"/>
                <w:szCs w:val="22"/>
              </w:rPr>
            </w:pPr>
            <w:r w:rsidRPr="0043486B">
              <w:rPr>
                <w:rFonts w:ascii="Arial" w:hAnsi="Arial" w:cs="Arial"/>
                <w:sz w:val="22"/>
                <w:szCs w:val="22"/>
              </w:rPr>
              <w:t>Telefon kontaktowy</w:t>
            </w:r>
          </w:p>
        </w:tc>
        <w:tc>
          <w:tcPr>
            <w:tcW w:w="5043" w:type="dxa"/>
          </w:tcPr>
          <w:p w14:paraId="44511F5D" w14:textId="77777777" w:rsidR="00095BF5" w:rsidRPr="0043486B" w:rsidRDefault="00095BF5" w:rsidP="00557602">
            <w:pPr>
              <w:jc w:val="both"/>
              <w:rPr>
                <w:rFonts w:ascii="Arial" w:hAnsi="Arial" w:cs="Arial"/>
                <w:sz w:val="22"/>
                <w:szCs w:val="22"/>
              </w:rPr>
            </w:pPr>
          </w:p>
          <w:p w14:paraId="772D0B33" w14:textId="77777777" w:rsidR="00095BF5" w:rsidRPr="0043486B" w:rsidRDefault="00095BF5" w:rsidP="00557602">
            <w:pPr>
              <w:jc w:val="both"/>
              <w:rPr>
                <w:rFonts w:ascii="Arial" w:hAnsi="Arial" w:cs="Arial"/>
                <w:sz w:val="22"/>
                <w:szCs w:val="22"/>
              </w:rPr>
            </w:pPr>
          </w:p>
          <w:p w14:paraId="16138A42" w14:textId="77777777" w:rsidR="00095BF5" w:rsidRPr="0043486B" w:rsidRDefault="00095BF5" w:rsidP="00557602">
            <w:pPr>
              <w:jc w:val="both"/>
              <w:rPr>
                <w:rFonts w:ascii="Arial" w:hAnsi="Arial" w:cs="Arial"/>
                <w:sz w:val="22"/>
                <w:szCs w:val="22"/>
              </w:rPr>
            </w:pPr>
          </w:p>
          <w:p w14:paraId="06ABBAA8" w14:textId="77777777" w:rsidR="00095BF5" w:rsidRPr="0043486B" w:rsidRDefault="00095BF5" w:rsidP="00557602">
            <w:pPr>
              <w:jc w:val="both"/>
              <w:rPr>
                <w:rFonts w:ascii="Arial" w:hAnsi="Arial" w:cs="Arial"/>
                <w:sz w:val="22"/>
                <w:szCs w:val="22"/>
              </w:rPr>
            </w:pPr>
          </w:p>
          <w:p w14:paraId="052466BF" w14:textId="77777777" w:rsidR="00095BF5" w:rsidRPr="0043486B" w:rsidRDefault="00095BF5" w:rsidP="00557602">
            <w:pPr>
              <w:jc w:val="both"/>
              <w:rPr>
                <w:rFonts w:ascii="Arial" w:hAnsi="Arial" w:cs="Arial"/>
                <w:sz w:val="22"/>
                <w:szCs w:val="22"/>
              </w:rPr>
            </w:pPr>
          </w:p>
          <w:p w14:paraId="60866B33" w14:textId="77777777" w:rsidR="00095BF5" w:rsidRPr="0043486B" w:rsidRDefault="00095BF5" w:rsidP="00557602">
            <w:pPr>
              <w:jc w:val="both"/>
              <w:rPr>
                <w:rFonts w:ascii="Arial" w:hAnsi="Arial" w:cs="Arial"/>
                <w:sz w:val="22"/>
                <w:szCs w:val="22"/>
              </w:rPr>
            </w:pPr>
          </w:p>
        </w:tc>
      </w:tr>
    </w:tbl>
    <w:p w14:paraId="5CB1D84E" w14:textId="77777777" w:rsidR="00095BF5" w:rsidRPr="0043486B" w:rsidRDefault="00095BF5" w:rsidP="00095BF5">
      <w:pPr>
        <w:jc w:val="both"/>
        <w:rPr>
          <w:rFonts w:ascii="Arial" w:hAnsi="Arial" w:cs="Arial"/>
          <w:b/>
          <w:sz w:val="22"/>
          <w:szCs w:val="22"/>
        </w:rPr>
      </w:pPr>
    </w:p>
    <w:p w14:paraId="2DC403E6" w14:textId="6F46A590" w:rsidR="00095BF5" w:rsidRPr="0043486B" w:rsidRDefault="00095BF5" w:rsidP="00095BF5">
      <w:pPr>
        <w:jc w:val="both"/>
        <w:rPr>
          <w:rFonts w:ascii="Arial" w:hAnsi="Arial" w:cs="Arial"/>
          <w:sz w:val="22"/>
          <w:szCs w:val="22"/>
        </w:rPr>
      </w:pPr>
      <w:r w:rsidRPr="0043486B">
        <w:rPr>
          <w:rFonts w:ascii="Arial" w:hAnsi="Arial" w:cs="Arial"/>
          <w:b/>
          <w:sz w:val="22"/>
          <w:szCs w:val="22"/>
        </w:rPr>
        <w:t>Drzewa/krzewy wnioskowane do usunięcia:</w:t>
      </w:r>
      <w:r w:rsidRPr="0043486B">
        <w:rPr>
          <w:rFonts w:ascii="Arial" w:hAnsi="Arial" w:cs="Arial"/>
          <w:sz w:val="22"/>
          <w:szCs w:val="22"/>
        </w:rPr>
        <w:t xml:space="preserve"> </w:t>
      </w:r>
    </w:p>
    <w:p w14:paraId="3F66CE35" w14:textId="77777777" w:rsidR="00154B7B" w:rsidRDefault="00095BF5" w:rsidP="00095BF5">
      <w:pPr>
        <w:jc w:val="both"/>
        <w:rPr>
          <w:rFonts w:ascii="Arial" w:hAnsi="Arial" w:cs="Arial"/>
          <w:sz w:val="22"/>
          <w:szCs w:val="22"/>
        </w:rPr>
      </w:pPr>
      <w:r w:rsidRPr="0043486B">
        <w:rPr>
          <w:rFonts w:ascii="Arial" w:hAnsi="Arial" w:cs="Arial"/>
          <w:sz w:val="22"/>
          <w:szCs w:val="22"/>
        </w:rPr>
        <w:t xml:space="preserve">Dla każdego drzewa należy podać obwód pnia zmierzony na wysokości </w:t>
      </w:r>
      <w:smartTag w:uri="urn:schemas-microsoft-com:office:smarttags" w:element="metricconverter">
        <w:smartTagPr>
          <w:attr w:name="ProductID" w:val="130 cm"/>
        </w:smartTagPr>
        <w:r w:rsidRPr="0043486B">
          <w:rPr>
            <w:rFonts w:ascii="Arial" w:hAnsi="Arial" w:cs="Arial"/>
            <w:sz w:val="22"/>
            <w:szCs w:val="22"/>
          </w:rPr>
          <w:t>130 cm</w:t>
        </w:r>
      </w:smartTag>
      <w:r w:rsidRPr="0043486B">
        <w:rPr>
          <w:rFonts w:ascii="Arial" w:hAnsi="Arial" w:cs="Arial"/>
          <w:sz w:val="22"/>
          <w:szCs w:val="22"/>
        </w:rPr>
        <w:t xml:space="preserve"> od powierzchni gruntu. Jeżeli drzewo na tej wysokości posiada kilka pni należy wpisać obwód każdego pnia. Jeżeli na tej wysokości nie posiada pnia należy wpisać obwód pnia zmierzony bezpośrednio poniżej korony drzewa.</w:t>
      </w:r>
    </w:p>
    <w:p w14:paraId="53D6670B" w14:textId="6C276BFE" w:rsidR="00095BF5" w:rsidRPr="0043486B" w:rsidRDefault="00095BF5" w:rsidP="00095BF5">
      <w:pPr>
        <w:jc w:val="both"/>
        <w:rPr>
          <w:rFonts w:ascii="Arial" w:hAnsi="Arial" w:cs="Arial"/>
          <w:sz w:val="22"/>
          <w:szCs w:val="22"/>
        </w:rPr>
      </w:pPr>
      <w:r w:rsidRPr="0043486B">
        <w:rPr>
          <w:rFonts w:ascii="Arial" w:hAnsi="Arial" w:cs="Arial"/>
          <w:sz w:val="22"/>
          <w:szCs w:val="22"/>
        </w:rPr>
        <w:t xml:space="preserve"> </w:t>
      </w:r>
    </w:p>
    <w:tbl>
      <w:tblPr>
        <w:tblStyle w:val="Tabela-Siatka"/>
        <w:tblW w:w="10035" w:type="dxa"/>
        <w:tblLook w:val="01E0" w:firstRow="1" w:lastRow="1" w:firstColumn="1" w:lastColumn="1" w:noHBand="0" w:noVBand="0"/>
      </w:tblPr>
      <w:tblGrid>
        <w:gridCol w:w="704"/>
        <w:gridCol w:w="4299"/>
        <w:gridCol w:w="2789"/>
        <w:gridCol w:w="2243"/>
      </w:tblGrid>
      <w:tr w:rsidR="00F8244B" w:rsidRPr="0043486B" w14:paraId="080A96AC" w14:textId="77777777" w:rsidTr="00090509">
        <w:trPr>
          <w:trHeight w:val="766"/>
        </w:trPr>
        <w:tc>
          <w:tcPr>
            <w:tcW w:w="704" w:type="dxa"/>
            <w:vAlign w:val="center"/>
          </w:tcPr>
          <w:p w14:paraId="633BFEB0"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Lp.</w:t>
            </w:r>
          </w:p>
        </w:tc>
        <w:tc>
          <w:tcPr>
            <w:tcW w:w="4299" w:type="dxa"/>
            <w:vAlign w:val="center"/>
          </w:tcPr>
          <w:p w14:paraId="0FA6A325" w14:textId="77777777" w:rsidR="00F8244B" w:rsidRPr="0043486B" w:rsidRDefault="00F8244B" w:rsidP="00557602">
            <w:pPr>
              <w:jc w:val="center"/>
              <w:rPr>
                <w:rFonts w:ascii="Arial" w:hAnsi="Arial" w:cs="Arial"/>
                <w:b/>
                <w:sz w:val="22"/>
                <w:szCs w:val="22"/>
              </w:rPr>
            </w:pPr>
            <w:r w:rsidRPr="0043486B">
              <w:rPr>
                <w:rFonts w:ascii="Arial" w:hAnsi="Arial" w:cs="Arial"/>
                <w:b/>
                <w:sz w:val="22"/>
                <w:szCs w:val="22"/>
              </w:rPr>
              <w:t>nazwa gatunku</w:t>
            </w:r>
          </w:p>
          <w:p w14:paraId="06CD89ED" w14:textId="2401DC1D" w:rsidR="00F8244B" w:rsidRPr="0043486B" w:rsidRDefault="00F8244B" w:rsidP="00557602">
            <w:pPr>
              <w:jc w:val="center"/>
              <w:rPr>
                <w:rFonts w:ascii="Arial" w:hAnsi="Arial" w:cs="Arial"/>
                <w:b/>
                <w:sz w:val="22"/>
                <w:szCs w:val="22"/>
              </w:rPr>
            </w:pPr>
            <w:r w:rsidRPr="0043486B">
              <w:rPr>
                <w:rFonts w:ascii="Arial" w:hAnsi="Arial" w:cs="Arial"/>
                <w:b/>
                <w:sz w:val="22"/>
                <w:szCs w:val="22"/>
              </w:rPr>
              <w:t>drzewa/krzewu</w:t>
            </w:r>
          </w:p>
        </w:tc>
        <w:tc>
          <w:tcPr>
            <w:tcW w:w="2789" w:type="dxa"/>
            <w:tcBorders>
              <w:right w:val="single" w:sz="4" w:space="0" w:color="auto"/>
            </w:tcBorders>
            <w:shd w:val="clear" w:color="auto" w:fill="auto"/>
            <w:vAlign w:val="center"/>
          </w:tcPr>
          <w:p w14:paraId="16310784" w14:textId="15F1D132" w:rsidR="00F8244B" w:rsidRPr="0043486B" w:rsidRDefault="00F8244B" w:rsidP="00557602">
            <w:pPr>
              <w:jc w:val="center"/>
              <w:rPr>
                <w:rFonts w:ascii="Arial" w:hAnsi="Arial" w:cs="Arial"/>
                <w:b/>
                <w:bCs/>
                <w:sz w:val="22"/>
                <w:szCs w:val="22"/>
              </w:rPr>
            </w:pPr>
            <w:r w:rsidRPr="0043486B">
              <w:rPr>
                <w:rFonts w:ascii="Arial" w:hAnsi="Arial" w:cs="Arial"/>
                <w:b/>
                <w:bCs/>
                <w:sz w:val="22"/>
                <w:szCs w:val="22"/>
              </w:rPr>
              <w:t>obwód pnia na wysokości 130[cm] /powierzchnia krzewów [m</w:t>
            </w:r>
            <w:r w:rsidRPr="0043486B">
              <w:rPr>
                <w:rFonts w:ascii="Arial" w:hAnsi="Arial" w:cs="Arial"/>
                <w:b/>
                <w:bCs/>
                <w:sz w:val="22"/>
                <w:szCs w:val="22"/>
                <w:vertAlign w:val="superscript"/>
              </w:rPr>
              <w:t>2</w:t>
            </w:r>
            <w:r w:rsidRPr="0043486B">
              <w:rPr>
                <w:rFonts w:ascii="Arial" w:hAnsi="Arial" w:cs="Arial"/>
                <w:b/>
                <w:bCs/>
                <w:sz w:val="22"/>
                <w:szCs w:val="22"/>
              </w:rPr>
              <w:t>]</w:t>
            </w:r>
          </w:p>
        </w:tc>
        <w:tc>
          <w:tcPr>
            <w:tcW w:w="2243" w:type="dxa"/>
            <w:tcBorders>
              <w:right w:val="single" w:sz="4" w:space="0" w:color="auto"/>
            </w:tcBorders>
            <w:shd w:val="clear" w:color="auto" w:fill="auto"/>
            <w:vAlign w:val="center"/>
          </w:tcPr>
          <w:p w14:paraId="71FA1231" w14:textId="77777777" w:rsidR="00F8244B" w:rsidRPr="0043486B" w:rsidRDefault="00F8244B" w:rsidP="00557602">
            <w:pPr>
              <w:jc w:val="center"/>
              <w:rPr>
                <w:rFonts w:ascii="Arial" w:hAnsi="Arial" w:cs="Arial"/>
                <w:sz w:val="22"/>
                <w:szCs w:val="22"/>
              </w:rPr>
            </w:pPr>
            <w:r w:rsidRPr="0043486B">
              <w:rPr>
                <w:rFonts w:ascii="Arial" w:hAnsi="Arial" w:cs="Arial"/>
                <w:b/>
                <w:sz w:val="22"/>
                <w:szCs w:val="22"/>
              </w:rPr>
              <w:t>numer działki</w:t>
            </w:r>
          </w:p>
        </w:tc>
      </w:tr>
      <w:tr w:rsidR="00F8244B" w:rsidRPr="0043486B" w14:paraId="24109639" w14:textId="77777777" w:rsidTr="00090509">
        <w:trPr>
          <w:trHeight w:val="253"/>
        </w:trPr>
        <w:tc>
          <w:tcPr>
            <w:tcW w:w="704" w:type="dxa"/>
            <w:vAlign w:val="center"/>
          </w:tcPr>
          <w:p w14:paraId="1942FCC2"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1</w:t>
            </w:r>
          </w:p>
        </w:tc>
        <w:tc>
          <w:tcPr>
            <w:tcW w:w="4299" w:type="dxa"/>
            <w:vAlign w:val="center"/>
          </w:tcPr>
          <w:p w14:paraId="39E761C3"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7C9E5405"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610A5061" w14:textId="77777777" w:rsidR="00F8244B" w:rsidRPr="0043486B" w:rsidRDefault="00F8244B" w:rsidP="00557602">
            <w:pPr>
              <w:jc w:val="center"/>
              <w:rPr>
                <w:rFonts w:ascii="Arial" w:hAnsi="Arial" w:cs="Arial"/>
                <w:b/>
                <w:sz w:val="22"/>
                <w:szCs w:val="22"/>
              </w:rPr>
            </w:pPr>
          </w:p>
        </w:tc>
      </w:tr>
      <w:tr w:rsidR="00F8244B" w:rsidRPr="0043486B" w14:paraId="2288D714" w14:textId="77777777" w:rsidTr="00090509">
        <w:trPr>
          <w:trHeight w:val="157"/>
        </w:trPr>
        <w:tc>
          <w:tcPr>
            <w:tcW w:w="704" w:type="dxa"/>
            <w:vAlign w:val="center"/>
          </w:tcPr>
          <w:p w14:paraId="2B5FC121"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2</w:t>
            </w:r>
          </w:p>
        </w:tc>
        <w:tc>
          <w:tcPr>
            <w:tcW w:w="4299" w:type="dxa"/>
            <w:vAlign w:val="center"/>
          </w:tcPr>
          <w:p w14:paraId="1380E037"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52264D8F"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227A4DE7" w14:textId="77777777" w:rsidR="00F8244B" w:rsidRPr="0043486B" w:rsidRDefault="00F8244B" w:rsidP="00557602">
            <w:pPr>
              <w:jc w:val="center"/>
              <w:rPr>
                <w:rFonts w:ascii="Arial" w:hAnsi="Arial" w:cs="Arial"/>
                <w:b/>
                <w:sz w:val="22"/>
                <w:szCs w:val="22"/>
              </w:rPr>
            </w:pPr>
          </w:p>
        </w:tc>
      </w:tr>
      <w:tr w:rsidR="00F8244B" w:rsidRPr="0043486B" w14:paraId="0376889E" w14:textId="77777777" w:rsidTr="00090509">
        <w:trPr>
          <w:trHeight w:val="253"/>
        </w:trPr>
        <w:tc>
          <w:tcPr>
            <w:tcW w:w="704" w:type="dxa"/>
            <w:vAlign w:val="center"/>
          </w:tcPr>
          <w:p w14:paraId="76AFE963"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3</w:t>
            </w:r>
          </w:p>
        </w:tc>
        <w:tc>
          <w:tcPr>
            <w:tcW w:w="4299" w:type="dxa"/>
            <w:vAlign w:val="center"/>
          </w:tcPr>
          <w:p w14:paraId="559973F9"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7B02FEC8"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3CF52B01" w14:textId="77777777" w:rsidR="00F8244B" w:rsidRPr="0043486B" w:rsidRDefault="00F8244B" w:rsidP="00557602">
            <w:pPr>
              <w:jc w:val="center"/>
              <w:rPr>
                <w:rFonts w:ascii="Arial" w:hAnsi="Arial" w:cs="Arial"/>
                <w:b/>
                <w:sz w:val="22"/>
                <w:szCs w:val="22"/>
              </w:rPr>
            </w:pPr>
          </w:p>
        </w:tc>
      </w:tr>
      <w:tr w:rsidR="00F8244B" w:rsidRPr="0043486B" w14:paraId="15DEEB58" w14:textId="77777777" w:rsidTr="00090509">
        <w:trPr>
          <w:trHeight w:val="253"/>
        </w:trPr>
        <w:tc>
          <w:tcPr>
            <w:tcW w:w="704" w:type="dxa"/>
            <w:vAlign w:val="center"/>
          </w:tcPr>
          <w:p w14:paraId="7563B923"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4</w:t>
            </w:r>
          </w:p>
        </w:tc>
        <w:tc>
          <w:tcPr>
            <w:tcW w:w="4299" w:type="dxa"/>
            <w:vAlign w:val="center"/>
          </w:tcPr>
          <w:p w14:paraId="0DC26635"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75D7C7B5"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72155D64" w14:textId="77777777" w:rsidR="00F8244B" w:rsidRPr="0043486B" w:rsidRDefault="00F8244B" w:rsidP="00557602">
            <w:pPr>
              <w:jc w:val="center"/>
              <w:rPr>
                <w:rFonts w:ascii="Arial" w:hAnsi="Arial" w:cs="Arial"/>
                <w:b/>
                <w:sz w:val="22"/>
                <w:szCs w:val="22"/>
              </w:rPr>
            </w:pPr>
          </w:p>
        </w:tc>
      </w:tr>
      <w:tr w:rsidR="00F8244B" w:rsidRPr="0043486B" w14:paraId="3C66B400" w14:textId="77777777" w:rsidTr="00090509">
        <w:trPr>
          <w:trHeight w:val="253"/>
        </w:trPr>
        <w:tc>
          <w:tcPr>
            <w:tcW w:w="704" w:type="dxa"/>
            <w:vAlign w:val="center"/>
          </w:tcPr>
          <w:p w14:paraId="23F7587A"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5</w:t>
            </w:r>
          </w:p>
        </w:tc>
        <w:tc>
          <w:tcPr>
            <w:tcW w:w="4299" w:type="dxa"/>
            <w:vAlign w:val="center"/>
          </w:tcPr>
          <w:p w14:paraId="6309FB10"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10F17E3D"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1B84B371" w14:textId="77777777" w:rsidR="00F8244B" w:rsidRPr="0043486B" w:rsidRDefault="00F8244B" w:rsidP="00557602">
            <w:pPr>
              <w:jc w:val="center"/>
              <w:rPr>
                <w:rFonts w:ascii="Arial" w:hAnsi="Arial" w:cs="Arial"/>
                <w:b/>
                <w:sz w:val="22"/>
                <w:szCs w:val="22"/>
              </w:rPr>
            </w:pPr>
          </w:p>
        </w:tc>
      </w:tr>
      <w:tr w:rsidR="00F8244B" w:rsidRPr="0043486B" w14:paraId="454DE580" w14:textId="77777777" w:rsidTr="00090509">
        <w:trPr>
          <w:trHeight w:val="253"/>
        </w:trPr>
        <w:tc>
          <w:tcPr>
            <w:tcW w:w="704" w:type="dxa"/>
            <w:vAlign w:val="center"/>
          </w:tcPr>
          <w:p w14:paraId="4B14499A"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6</w:t>
            </w:r>
          </w:p>
        </w:tc>
        <w:tc>
          <w:tcPr>
            <w:tcW w:w="4299" w:type="dxa"/>
            <w:vAlign w:val="center"/>
          </w:tcPr>
          <w:p w14:paraId="64587E79"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31F8C685"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2FE498A3" w14:textId="77777777" w:rsidR="00F8244B" w:rsidRPr="0043486B" w:rsidRDefault="00F8244B" w:rsidP="00557602">
            <w:pPr>
              <w:jc w:val="center"/>
              <w:rPr>
                <w:rFonts w:ascii="Arial" w:hAnsi="Arial" w:cs="Arial"/>
                <w:b/>
                <w:sz w:val="22"/>
                <w:szCs w:val="22"/>
              </w:rPr>
            </w:pPr>
          </w:p>
        </w:tc>
      </w:tr>
      <w:tr w:rsidR="00F8244B" w:rsidRPr="0043486B" w14:paraId="3082B4B0" w14:textId="77777777" w:rsidTr="00090509">
        <w:trPr>
          <w:trHeight w:val="236"/>
        </w:trPr>
        <w:tc>
          <w:tcPr>
            <w:tcW w:w="704" w:type="dxa"/>
            <w:vAlign w:val="center"/>
          </w:tcPr>
          <w:p w14:paraId="586A2A5A"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7</w:t>
            </w:r>
          </w:p>
        </w:tc>
        <w:tc>
          <w:tcPr>
            <w:tcW w:w="4299" w:type="dxa"/>
            <w:vAlign w:val="center"/>
          </w:tcPr>
          <w:p w14:paraId="7BE7AA24"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0177130E"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5022A9D2" w14:textId="77777777" w:rsidR="00F8244B" w:rsidRPr="0043486B" w:rsidRDefault="00F8244B" w:rsidP="00557602">
            <w:pPr>
              <w:jc w:val="center"/>
              <w:rPr>
                <w:rFonts w:ascii="Arial" w:hAnsi="Arial" w:cs="Arial"/>
                <w:b/>
                <w:sz w:val="22"/>
                <w:szCs w:val="22"/>
              </w:rPr>
            </w:pPr>
          </w:p>
        </w:tc>
      </w:tr>
      <w:tr w:rsidR="00F8244B" w:rsidRPr="0043486B" w14:paraId="3669B93B" w14:textId="77777777" w:rsidTr="00090509">
        <w:trPr>
          <w:trHeight w:val="253"/>
        </w:trPr>
        <w:tc>
          <w:tcPr>
            <w:tcW w:w="704" w:type="dxa"/>
            <w:vAlign w:val="center"/>
          </w:tcPr>
          <w:p w14:paraId="215A84E7"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8</w:t>
            </w:r>
          </w:p>
        </w:tc>
        <w:tc>
          <w:tcPr>
            <w:tcW w:w="4299" w:type="dxa"/>
            <w:vAlign w:val="center"/>
          </w:tcPr>
          <w:p w14:paraId="28A957E7"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039E056C"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6042C52B" w14:textId="77777777" w:rsidR="00F8244B" w:rsidRPr="0043486B" w:rsidRDefault="00F8244B" w:rsidP="00557602">
            <w:pPr>
              <w:jc w:val="center"/>
              <w:rPr>
                <w:rFonts w:ascii="Arial" w:hAnsi="Arial" w:cs="Arial"/>
                <w:b/>
                <w:sz w:val="22"/>
                <w:szCs w:val="22"/>
              </w:rPr>
            </w:pPr>
          </w:p>
        </w:tc>
      </w:tr>
      <w:tr w:rsidR="00F8244B" w:rsidRPr="0043486B" w14:paraId="4F7A6307" w14:textId="77777777" w:rsidTr="00090509">
        <w:trPr>
          <w:trHeight w:val="253"/>
        </w:trPr>
        <w:tc>
          <w:tcPr>
            <w:tcW w:w="704" w:type="dxa"/>
            <w:vAlign w:val="center"/>
          </w:tcPr>
          <w:p w14:paraId="10F3DAD0"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9</w:t>
            </w:r>
          </w:p>
        </w:tc>
        <w:tc>
          <w:tcPr>
            <w:tcW w:w="4299" w:type="dxa"/>
            <w:vAlign w:val="center"/>
          </w:tcPr>
          <w:p w14:paraId="761E10E3"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7A7ABE8F"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51ED7BF1" w14:textId="77777777" w:rsidR="00F8244B" w:rsidRPr="0043486B" w:rsidRDefault="00F8244B" w:rsidP="00557602">
            <w:pPr>
              <w:jc w:val="center"/>
              <w:rPr>
                <w:rFonts w:ascii="Arial" w:hAnsi="Arial" w:cs="Arial"/>
                <w:b/>
                <w:sz w:val="22"/>
                <w:szCs w:val="22"/>
              </w:rPr>
            </w:pPr>
          </w:p>
        </w:tc>
      </w:tr>
      <w:tr w:rsidR="00F8244B" w:rsidRPr="0043486B" w14:paraId="17D6C2DC" w14:textId="77777777" w:rsidTr="00090509">
        <w:trPr>
          <w:trHeight w:val="253"/>
        </w:trPr>
        <w:tc>
          <w:tcPr>
            <w:tcW w:w="704" w:type="dxa"/>
            <w:vAlign w:val="center"/>
          </w:tcPr>
          <w:p w14:paraId="2535D4C4" w14:textId="77777777" w:rsidR="00F8244B" w:rsidRPr="0043486B" w:rsidRDefault="00F8244B" w:rsidP="00557602">
            <w:pPr>
              <w:jc w:val="center"/>
              <w:rPr>
                <w:rFonts w:ascii="Arial" w:hAnsi="Arial" w:cs="Arial"/>
                <w:sz w:val="22"/>
                <w:szCs w:val="22"/>
              </w:rPr>
            </w:pPr>
            <w:r w:rsidRPr="0043486B">
              <w:rPr>
                <w:rFonts w:ascii="Arial" w:hAnsi="Arial" w:cs="Arial"/>
                <w:sz w:val="22"/>
                <w:szCs w:val="22"/>
              </w:rPr>
              <w:t>10</w:t>
            </w:r>
          </w:p>
        </w:tc>
        <w:tc>
          <w:tcPr>
            <w:tcW w:w="4299" w:type="dxa"/>
            <w:vAlign w:val="center"/>
          </w:tcPr>
          <w:p w14:paraId="1D303926"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5E0D2764"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39AD1732" w14:textId="77777777" w:rsidR="00F8244B" w:rsidRPr="0043486B" w:rsidRDefault="00F8244B" w:rsidP="00557602">
            <w:pPr>
              <w:jc w:val="center"/>
              <w:rPr>
                <w:rFonts w:ascii="Arial" w:hAnsi="Arial" w:cs="Arial"/>
                <w:b/>
                <w:sz w:val="22"/>
                <w:szCs w:val="22"/>
              </w:rPr>
            </w:pPr>
          </w:p>
        </w:tc>
      </w:tr>
      <w:tr w:rsidR="00F8244B" w:rsidRPr="0043486B" w14:paraId="38ED1E3F" w14:textId="77777777" w:rsidTr="00090509">
        <w:trPr>
          <w:trHeight w:val="253"/>
        </w:trPr>
        <w:tc>
          <w:tcPr>
            <w:tcW w:w="704" w:type="dxa"/>
            <w:vAlign w:val="center"/>
          </w:tcPr>
          <w:p w14:paraId="0F515F13" w14:textId="0EF10ECD" w:rsidR="00F8244B" w:rsidRPr="0043486B" w:rsidRDefault="00F8244B" w:rsidP="00557602">
            <w:pPr>
              <w:jc w:val="center"/>
              <w:rPr>
                <w:rFonts w:ascii="Arial" w:hAnsi="Arial" w:cs="Arial"/>
                <w:sz w:val="22"/>
                <w:szCs w:val="22"/>
              </w:rPr>
            </w:pPr>
            <w:r w:rsidRPr="0043486B">
              <w:rPr>
                <w:rFonts w:ascii="Arial" w:hAnsi="Arial" w:cs="Arial"/>
                <w:sz w:val="22"/>
                <w:szCs w:val="22"/>
              </w:rPr>
              <w:t>11</w:t>
            </w:r>
          </w:p>
        </w:tc>
        <w:tc>
          <w:tcPr>
            <w:tcW w:w="4299" w:type="dxa"/>
            <w:vAlign w:val="center"/>
          </w:tcPr>
          <w:p w14:paraId="3FB908A3"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388D198D"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181A02E1" w14:textId="77777777" w:rsidR="00F8244B" w:rsidRPr="0043486B" w:rsidRDefault="00F8244B" w:rsidP="00557602">
            <w:pPr>
              <w:jc w:val="center"/>
              <w:rPr>
                <w:rFonts w:ascii="Arial" w:hAnsi="Arial" w:cs="Arial"/>
                <w:b/>
                <w:sz w:val="22"/>
                <w:szCs w:val="22"/>
              </w:rPr>
            </w:pPr>
          </w:p>
        </w:tc>
      </w:tr>
      <w:tr w:rsidR="00F8244B" w:rsidRPr="0043486B" w14:paraId="02C5E052" w14:textId="77777777" w:rsidTr="00090509">
        <w:trPr>
          <w:trHeight w:val="253"/>
        </w:trPr>
        <w:tc>
          <w:tcPr>
            <w:tcW w:w="704" w:type="dxa"/>
            <w:vAlign w:val="center"/>
          </w:tcPr>
          <w:p w14:paraId="2D777EA0" w14:textId="0F92E30A" w:rsidR="00F8244B" w:rsidRPr="0043486B" w:rsidRDefault="00F8244B" w:rsidP="00557602">
            <w:pPr>
              <w:jc w:val="center"/>
              <w:rPr>
                <w:rFonts w:ascii="Arial" w:hAnsi="Arial" w:cs="Arial"/>
                <w:sz w:val="22"/>
                <w:szCs w:val="22"/>
              </w:rPr>
            </w:pPr>
            <w:r w:rsidRPr="0043486B">
              <w:rPr>
                <w:rFonts w:ascii="Arial" w:hAnsi="Arial" w:cs="Arial"/>
                <w:sz w:val="22"/>
                <w:szCs w:val="22"/>
              </w:rPr>
              <w:t>12</w:t>
            </w:r>
          </w:p>
        </w:tc>
        <w:tc>
          <w:tcPr>
            <w:tcW w:w="4299" w:type="dxa"/>
            <w:vAlign w:val="center"/>
          </w:tcPr>
          <w:p w14:paraId="5C418C40"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59AE6211"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11F518D2" w14:textId="77777777" w:rsidR="00F8244B" w:rsidRPr="0043486B" w:rsidRDefault="00F8244B" w:rsidP="00557602">
            <w:pPr>
              <w:jc w:val="center"/>
              <w:rPr>
                <w:rFonts w:ascii="Arial" w:hAnsi="Arial" w:cs="Arial"/>
                <w:b/>
                <w:sz w:val="22"/>
                <w:szCs w:val="22"/>
              </w:rPr>
            </w:pPr>
          </w:p>
        </w:tc>
      </w:tr>
      <w:tr w:rsidR="00F8244B" w:rsidRPr="0043486B" w14:paraId="75B463F3" w14:textId="77777777" w:rsidTr="00090509">
        <w:trPr>
          <w:trHeight w:val="253"/>
        </w:trPr>
        <w:tc>
          <w:tcPr>
            <w:tcW w:w="704" w:type="dxa"/>
            <w:vAlign w:val="center"/>
          </w:tcPr>
          <w:p w14:paraId="14243974" w14:textId="15D32D89" w:rsidR="00F8244B" w:rsidRPr="0043486B" w:rsidRDefault="00F8244B" w:rsidP="00557602">
            <w:pPr>
              <w:jc w:val="center"/>
              <w:rPr>
                <w:rFonts w:ascii="Arial" w:hAnsi="Arial" w:cs="Arial"/>
                <w:sz w:val="22"/>
                <w:szCs w:val="22"/>
              </w:rPr>
            </w:pPr>
            <w:r w:rsidRPr="0043486B">
              <w:rPr>
                <w:rFonts w:ascii="Arial" w:hAnsi="Arial" w:cs="Arial"/>
                <w:sz w:val="22"/>
                <w:szCs w:val="22"/>
              </w:rPr>
              <w:t>13</w:t>
            </w:r>
          </w:p>
        </w:tc>
        <w:tc>
          <w:tcPr>
            <w:tcW w:w="4299" w:type="dxa"/>
            <w:vAlign w:val="center"/>
          </w:tcPr>
          <w:p w14:paraId="4CBCD1BC"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02C6F4CA"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25A9948B" w14:textId="77777777" w:rsidR="00F8244B" w:rsidRPr="0043486B" w:rsidRDefault="00F8244B" w:rsidP="00557602">
            <w:pPr>
              <w:jc w:val="center"/>
              <w:rPr>
                <w:rFonts w:ascii="Arial" w:hAnsi="Arial" w:cs="Arial"/>
                <w:b/>
                <w:sz w:val="22"/>
                <w:szCs w:val="22"/>
              </w:rPr>
            </w:pPr>
          </w:p>
        </w:tc>
      </w:tr>
      <w:tr w:rsidR="00F8244B" w:rsidRPr="0043486B" w14:paraId="103D75E5" w14:textId="77777777" w:rsidTr="00090509">
        <w:trPr>
          <w:trHeight w:val="253"/>
        </w:trPr>
        <w:tc>
          <w:tcPr>
            <w:tcW w:w="704" w:type="dxa"/>
            <w:vAlign w:val="center"/>
          </w:tcPr>
          <w:p w14:paraId="62DD8308" w14:textId="01C15445" w:rsidR="00F8244B" w:rsidRPr="0043486B" w:rsidRDefault="00F8244B" w:rsidP="00557602">
            <w:pPr>
              <w:jc w:val="center"/>
              <w:rPr>
                <w:rFonts w:ascii="Arial" w:hAnsi="Arial" w:cs="Arial"/>
                <w:sz w:val="22"/>
                <w:szCs w:val="22"/>
              </w:rPr>
            </w:pPr>
            <w:r w:rsidRPr="0043486B">
              <w:rPr>
                <w:rFonts w:ascii="Arial" w:hAnsi="Arial" w:cs="Arial"/>
                <w:sz w:val="22"/>
                <w:szCs w:val="22"/>
              </w:rPr>
              <w:t>14</w:t>
            </w:r>
          </w:p>
        </w:tc>
        <w:tc>
          <w:tcPr>
            <w:tcW w:w="4299" w:type="dxa"/>
            <w:vAlign w:val="center"/>
          </w:tcPr>
          <w:p w14:paraId="66F8C11D" w14:textId="77777777" w:rsidR="00F8244B" w:rsidRPr="0043486B" w:rsidRDefault="00F8244B" w:rsidP="00557602">
            <w:pPr>
              <w:jc w:val="center"/>
              <w:rPr>
                <w:rFonts w:ascii="Arial" w:hAnsi="Arial" w:cs="Arial"/>
                <w:b/>
                <w:sz w:val="22"/>
                <w:szCs w:val="22"/>
              </w:rPr>
            </w:pPr>
          </w:p>
        </w:tc>
        <w:tc>
          <w:tcPr>
            <w:tcW w:w="2789" w:type="dxa"/>
            <w:tcBorders>
              <w:right w:val="single" w:sz="4" w:space="0" w:color="auto"/>
            </w:tcBorders>
            <w:shd w:val="clear" w:color="auto" w:fill="auto"/>
            <w:vAlign w:val="center"/>
          </w:tcPr>
          <w:p w14:paraId="7015755C" w14:textId="77777777" w:rsidR="00F8244B" w:rsidRPr="0043486B" w:rsidRDefault="00F8244B" w:rsidP="00557602">
            <w:pPr>
              <w:jc w:val="center"/>
              <w:rPr>
                <w:rFonts w:ascii="Arial" w:hAnsi="Arial" w:cs="Arial"/>
                <w:b/>
                <w:sz w:val="22"/>
                <w:szCs w:val="22"/>
              </w:rPr>
            </w:pPr>
          </w:p>
        </w:tc>
        <w:tc>
          <w:tcPr>
            <w:tcW w:w="2243" w:type="dxa"/>
            <w:tcBorders>
              <w:right w:val="single" w:sz="4" w:space="0" w:color="auto"/>
            </w:tcBorders>
            <w:shd w:val="clear" w:color="auto" w:fill="auto"/>
            <w:vAlign w:val="center"/>
          </w:tcPr>
          <w:p w14:paraId="024445FC" w14:textId="77777777" w:rsidR="00F8244B" w:rsidRPr="0043486B" w:rsidRDefault="00F8244B" w:rsidP="00557602">
            <w:pPr>
              <w:jc w:val="center"/>
              <w:rPr>
                <w:rFonts w:ascii="Arial" w:hAnsi="Arial" w:cs="Arial"/>
                <w:b/>
                <w:sz w:val="22"/>
                <w:szCs w:val="22"/>
              </w:rPr>
            </w:pPr>
          </w:p>
        </w:tc>
      </w:tr>
    </w:tbl>
    <w:p w14:paraId="62606E3E" w14:textId="77777777" w:rsidR="00D22509" w:rsidRPr="0043486B" w:rsidRDefault="00D22509" w:rsidP="00095BF5">
      <w:pPr>
        <w:jc w:val="both"/>
        <w:rPr>
          <w:rFonts w:ascii="Arial" w:hAnsi="Arial" w:cs="Arial"/>
          <w:sz w:val="22"/>
          <w:szCs w:val="22"/>
        </w:rPr>
      </w:pPr>
    </w:p>
    <w:p w14:paraId="24FE2254" w14:textId="271EC460" w:rsidR="00095BF5" w:rsidRPr="0043486B" w:rsidRDefault="00095BF5" w:rsidP="00095BF5">
      <w:pPr>
        <w:jc w:val="both"/>
        <w:rPr>
          <w:rFonts w:ascii="Arial" w:hAnsi="Arial" w:cs="Arial"/>
          <w:sz w:val="22"/>
          <w:szCs w:val="22"/>
        </w:rPr>
      </w:pPr>
      <w:r w:rsidRPr="0043486B">
        <w:rPr>
          <w:rFonts w:ascii="Arial" w:hAnsi="Arial" w:cs="Arial"/>
          <w:sz w:val="22"/>
          <w:szCs w:val="22"/>
        </w:rPr>
        <w:t>W razie zamiaru usunięcia większej ilości drzew/krzewów można dołączyć dane w formie osobnego załącznika do wniosku.</w:t>
      </w:r>
    </w:p>
    <w:p w14:paraId="4477B107" w14:textId="77777777" w:rsidR="00095BF5" w:rsidRPr="0043486B" w:rsidRDefault="00095BF5" w:rsidP="00095BF5">
      <w:pPr>
        <w:jc w:val="both"/>
        <w:rPr>
          <w:rFonts w:ascii="Arial" w:hAnsi="Arial" w:cs="Arial"/>
          <w:sz w:val="22"/>
          <w:szCs w:val="22"/>
        </w:rPr>
      </w:pPr>
    </w:p>
    <w:p w14:paraId="3034CE48" w14:textId="57A36F4B" w:rsidR="00095BF5" w:rsidRPr="0043486B" w:rsidRDefault="00095BF5" w:rsidP="00095BF5">
      <w:pPr>
        <w:jc w:val="both"/>
        <w:rPr>
          <w:rFonts w:ascii="Arial" w:hAnsi="Arial" w:cs="Arial"/>
          <w:sz w:val="22"/>
          <w:szCs w:val="22"/>
        </w:rPr>
      </w:pPr>
      <w:r w:rsidRPr="0043486B">
        <w:rPr>
          <w:rFonts w:ascii="Arial" w:hAnsi="Arial" w:cs="Arial"/>
          <w:b/>
          <w:sz w:val="22"/>
          <w:szCs w:val="22"/>
        </w:rPr>
        <w:t>Miejsce, na którym ro</w:t>
      </w:r>
      <w:r w:rsidR="00686679" w:rsidRPr="0043486B">
        <w:rPr>
          <w:rFonts w:ascii="Arial" w:hAnsi="Arial" w:cs="Arial"/>
          <w:b/>
          <w:sz w:val="22"/>
          <w:szCs w:val="22"/>
        </w:rPr>
        <w:t>s</w:t>
      </w:r>
      <w:r w:rsidRPr="0043486B">
        <w:rPr>
          <w:rFonts w:ascii="Arial" w:hAnsi="Arial" w:cs="Arial"/>
          <w:b/>
          <w:sz w:val="22"/>
          <w:szCs w:val="22"/>
        </w:rPr>
        <w:t xml:space="preserve">ną drzewa/krzewy: </w:t>
      </w:r>
      <w:r w:rsidRPr="0043486B">
        <w:rPr>
          <w:rFonts w:ascii="Arial" w:hAnsi="Arial" w:cs="Arial"/>
          <w:sz w:val="22"/>
          <w:szCs w:val="22"/>
        </w:rPr>
        <w:t>nr</w:t>
      </w:r>
      <w:r w:rsidR="00FE3F92" w:rsidRPr="0043486B">
        <w:rPr>
          <w:rFonts w:ascii="Arial" w:hAnsi="Arial" w:cs="Arial"/>
          <w:sz w:val="22"/>
          <w:szCs w:val="22"/>
        </w:rPr>
        <w:t xml:space="preserve"> </w:t>
      </w:r>
      <w:r w:rsidRPr="0043486B">
        <w:rPr>
          <w:rFonts w:ascii="Arial" w:hAnsi="Arial" w:cs="Arial"/>
          <w:sz w:val="22"/>
          <w:szCs w:val="22"/>
        </w:rPr>
        <w:t>działki/działek</w:t>
      </w:r>
      <w:r w:rsidR="00FE3F92" w:rsidRPr="0043486B">
        <w:rPr>
          <w:rFonts w:ascii="Arial" w:hAnsi="Arial" w:cs="Arial"/>
          <w:sz w:val="22"/>
          <w:szCs w:val="22"/>
        </w:rPr>
        <w:t xml:space="preserve"> </w:t>
      </w:r>
      <w:r w:rsidRPr="0043486B">
        <w:rPr>
          <w:rFonts w:ascii="Arial" w:hAnsi="Arial" w:cs="Arial"/>
          <w:sz w:val="22"/>
          <w:szCs w:val="22"/>
        </w:rPr>
        <w:t>…</w:t>
      </w:r>
      <w:r w:rsidR="00FE3F92" w:rsidRPr="0043486B">
        <w:rPr>
          <w:rFonts w:ascii="Arial" w:hAnsi="Arial" w:cs="Arial"/>
          <w:sz w:val="22"/>
          <w:szCs w:val="22"/>
        </w:rPr>
        <w:t>………</w:t>
      </w:r>
      <w:r w:rsidR="00090509" w:rsidRPr="0043486B">
        <w:rPr>
          <w:rFonts w:ascii="Arial" w:hAnsi="Arial" w:cs="Arial"/>
          <w:sz w:val="22"/>
          <w:szCs w:val="22"/>
        </w:rPr>
        <w:t>………</w:t>
      </w:r>
      <w:r w:rsidR="00FE3F92" w:rsidRPr="0043486B">
        <w:rPr>
          <w:rFonts w:ascii="Arial" w:hAnsi="Arial" w:cs="Arial"/>
          <w:sz w:val="22"/>
          <w:szCs w:val="22"/>
        </w:rPr>
        <w:t xml:space="preserve">……… </w:t>
      </w:r>
      <w:r w:rsidRPr="0043486B">
        <w:rPr>
          <w:rFonts w:ascii="Arial" w:hAnsi="Arial" w:cs="Arial"/>
          <w:sz w:val="22"/>
          <w:szCs w:val="22"/>
        </w:rPr>
        <w:t>obręb</w:t>
      </w:r>
      <w:r w:rsidR="00FE3F92" w:rsidRPr="0043486B">
        <w:rPr>
          <w:rFonts w:ascii="Arial" w:hAnsi="Arial" w:cs="Arial"/>
          <w:sz w:val="22"/>
          <w:szCs w:val="22"/>
        </w:rPr>
        <w:t xml:space="preserve"> </w:t>
      </w:r>
      <w:r w:rsidRPr="0043486B">
        <w:rPr>
          <w:rFonts w:ascii="Arial" w:hAnsi="Arial" w:cs="Arial"/>
          <w:sz w:val="22"/>
          <w:szCs w:val="22"/>
        </w:rPr>
        <w:t>…</w:t>
      </w:r>
      <w:r w:rsidR="00090509" w:rsidRPr="0043486B">
        <w:rPr>
          <w:rFonts w:ascii="Arial" w:hAnsi="Arial" w:cs="Arial"/>
          <w:sz w:val="22"/>
          <w:szCs w:val="22"/>
        </w:rPr>
        <w:t>..</w:t>
      </w:r>
      <w:r w:rsidRPr="0043486B">
        <w:rPr>
          <w:rFonts w:ascii="Arial" w:hAnsi="Arial" w:cs="Arial"/>
          <w:sz w:val="22"/>
          <w:szCs w:val="22"/>
        </w:rPr>
        <w:t>……...</w:t>
      </w:r>
      <w:r w:rsidR="00FE3F92" w:rsidRPr="0043486B">
        <w:rPr>
          <w:rFonts w:ascii="Arial" w:hAnsi="Arial" w:cs="Arial"/>
          <w:sz w:val="22"/>
          <w:szCs w:val="22"/>
        </w:rPr>
        <w:t>.......</w:t>
      </w:r>
      <w:r w:rsidR="00090509" w:rsidRPr="0043486B">
        <w:rPr>
          <w:rFonts w:ascii="Arial" w:hAnsi="Arial" w:cs="Arial"/>
          <w:sz w:val="22"/>
          <w:szCs w:val="22"/>
        </w:rPr>
        <w:t>.</w:t>
      </w:r>
      <w:r w:rsidR="00FE3F92" w:rsidRPr="0043486B">
        <w:rPr>
          <w:rFonts w:ascii="Arial" w:hAnsi="Arial" w:cs="Arial"/>
          <w:sz w:val="22"/>
          <w:szCs w:val="22"/>
        </w:rPr>
        <w:t>.............</w:t>
      </w:r>
      <w:r w:rsidR="0043486B">
        <w:rPr>
          <w:rFonts w:ascii="Arial" w:hAnsi="Arial" w:cs="Arial"/>
          <w:sz w:val="22"/>
          <w:szCs w:val="22"/>
        </w:rPr>
        <w:t>...........................................................................................................................</w:t>
      </w:r>
      <w:r w:rsidR="00FE3F92" w:rsidRPr="0043486B">
        <w:rPr>
          <w:rFonts w:ascii="Arial" w:hAnsi="Arial" w:cs="Arial"/>
          <w:sz w:val="22"/>
          <w:szCs w:val="22"/>
        </w:rPr>
        <w:t>.</w:t>
      </w:r>
      <w:r w:rsidRPr="0043486B">
        <w:rPr>
          <w:rFonts w:ascii="Arial" w:hAnsi="Arial" w:cs="Arial"/>
          <w:sz w:val="22"/>
          <w:szCs w:val="22"/>
        </w:rPr>
        <w:t>.</w:t>
      </w:r>
      <w:r w:rsidR="00FE3F92" w:rsidRPr="0043486B">
        <w:rPr>
          <w:rFonts w:ascii="Arial" w:hAnsi="Arial" w:cs="Arial"/>
          <w:sz w:val="22"/>
          <w:szCs w:val="22"/>
        </w:rPr>
        <w:br/>
      </w:r>
      <w:r w:rsidRPr="0043486B">
        <w:rPr>
          <w:rFonts w:ascii="Arial" w:hAnsi="Arial" w:cs="Arial"/>
          <w:b/>
          <w:sz w:val="22"/>
          <w:szCs w:val="22"/>
        </w:rPr>
        <w:t xml:space="preserve">Przyczyna usunięcia drzew/krzewów </w:t>
      </w:r>
      <w:r w:rsidRPr="0043486B">
        <w:rPr>
          <w:rFonts w:ascii="Arial" w:hAnsi="Arial" w:cs="Arial"/>
          <w:sz w:val="22"/>
          <w:szCs w:val="22"/>
        </w:rPr>
        <w:t>(np.: zły stan zdrowotny, zagrożenie, kolizja z inwestycji</w:t>
      </w:r>
      <w:r w:rsidR="00FE2C73">
        <w:rPr>
          <w:rFonts w:ascii="Arial" w:hAnsi="Arial" w:cs="Arial"/>
          <w:sz w:val="22"/>
          <w:szCs w:val="22"/>
        </w:rPr>
        <w:t xml:space="preserve"> i</w:t>
      </w:r>
      <w:r w:rsidRPr="0043486B">
        <w:rPr>
          <w:rFonts w:ascii="Arial" w:hAnsi="Arial" w:cs="Arial"/>
          <w:sz w:val="22"/>
          <w:szCs w:val="22"/>
        </w:rPr>
        <w:t xml:space="preserve"> inne)</w:t>
      </w:r>
    </w:p>
    <w:p w14:paraId="790EC544" w14:textId="33749CEF" w:rsidR="00095BF5" w:rsidRPr="0043486B" w:rsidRDefault="00095BF5" w:rsidP="00090509">
      <w:pPr>
        <w:spacing w:line="360" w:lineRule="auto"/>
        <w:jc w:val="both"/>
        <w:rPr>
          <w:rFonts w:ascii="Arial" w:hAnsi="Arial" w:cs="Arial"/>
          <w:sz w:val="22"/>
          <w:szCs w:val="22"/>
        </w:rPr>
      </w:pPr>
      <w:r w:rsidRPr="0043486B">
        <w:rPr>
          <w:rFonts w:ascii="Arial" w:hAnsi="Arial" w:cs="Arial"/>
          <w:sz w:val="22"/>
          <w:szCs w:val="22"/>
        </w:rPr>
        <w:t>..................................................................................................................................................................</w:t>
      </w:r>
      <w:r w:rsidR="00F8244B" w:rsidRPr="0043486B">
        <w:rPr>
          <w:rFonts w:ascii="Arial" w:hAnsi="Arial" w:cs="Arial"/>
          <w:sz w:val="22"/>
          <w:szCs w:val="22"/>
        </w:rPr>
        <w:t>..................................................................................................................................................................</w:t>
      </w:r>
      <w:r w:rsidR="00F8244B" w:rsidRPr="0043486B">
        <w:rPr>
          <w:rFonts w:ascii="Arial" w:hAnsi="Arial" w:cs="Arial"/>
          <w:sz w:val="22"/>
          <w:szCs w:val="22"/>
        </w:rPr>
        <w:lastRenderedPageBreak/>
        <w:t>................................................................................................................................................................................................................</w:t>
      </w:r>
      <w:r w:rsidR="0043486B">
        <w:rPr>
          <w:rFonts w:ascii="Arial" w:hAnsi="Arial" w:cs="Arial"/>
          <w:sz w:val="22"/>
          <w:szCs w:val="22"/>
        </w:rPr>
        <w:t>..................................................................................................................</w:t>
      </w:r>
      <w:r w:rsidR="00F8244B" w:rsidRPr="0043486B">
        <w:rPr>
          <w:rFonts w:ascii="Arial" w:hAnsi="Arial" w:cs="Arial"/>
          <w:sz w:val="22"/>
          <w:szCs w:val="22"/>
        </w:rPr>
        <w:t>..</w:t>
      </w:r>
    </w:p>
    <w:p w14:paraId="46B2C8F3" w14:textId="368CFB54" w:rsidR="00095BF5" w:rsidRPr="0043486B" w:rsidRDefault="00762506" w:rsidP="00095BF5">
      <w:pPr>
        <w:jc w:val="both"/>
        <w:rPr>
          <w:rFonts w:ascii="Arial" w:hAnsi="Arial" w:cs="Arial"/>
          <w:sz w:val="22"/>
          <w:szCs w:val="22"/>
        </w:rPr>
      </w:pPr>
      <w:r w:rsidRPr="0043486B">
        <w:rPr>
          <w:rFonts w:ascii="Arial" w:hAnsi="Arial" w:cs="Arial"/>
          <w:b/>
          <w:sz w:val="22"/>
          <w:szCs w:val="22"/>
        </w:rPr>
        <w:t>U</w:t>
      </w:r>
      <w:r w:rsidR="00095BF5" w:rsidRPr="0043486B">
        <w:rPr>
          <w:rFonts w:ascii="Arial" w:hAnsi="Arial" w:cs="Arial"/>
          <w:b/>
          <w:sz w:val="22"/>
          <w:szCs w:val="22"/>
        </w:rPr>
        <w:t xml:space="preserve">sunięcie drzew/krzewów wynika z celu związanego z prowadzeniem działalności gospodarczej </w:t>
      </w:r>
      <w:r w:rsidR="00095BF5" w:rsidRPr="0043486B">
        <w:rPr>
          <w:rFonts w:ascii="Arial" w:hAnsi="Arial" w:cs="Arial"/>
          <w:sz w:val="22"/>
          <w:szCs w:val="22"/>
        </w:rPr>
        <w:t>(zaznaczyć właściwy kwadrat)</w:t>
      </w:r>
    </w:p>
    <w:p w14:paraId="034CD5A1" w14:textId="6039EE40" w:rsidR="00095BF5" w:rsidRPr="0043486B" w:rsidRDefault="00095BF5" w:rsidP="00F8244B">
      <w:pPr>
        <w:ind w:left="2832" w:firstLine="708"/>
        <w:jc w:val="both"/>
        <w:rPr>
          <w:rFonts w:ascii="Arial" w:hAnsi="Arial" w:cs="Arial"/>
          <w:sz w:val="22"/>
          <w:szCs w:val="22"/>
        </w:rPr>
      </w:pPr>
      <w:r w:rsidRPr="0043486B">
        <w:rPr>
          <w:rFonts w:ascii="Arial" w:hAnsi="Arial" w:cs="Arial"/>
          <w:b/>
          <w:sz w:val="22"/>
          <w:szCs w:val="22"/>
        </w:rPr>
        <w:t xml:space="preserve">TAK </w:t>
      </w:r>
      <w:r w:rsidRPr="0043486B">
        <w:rPr>
          <w:rFonts w:ascii="Arial" w:hAnsi="Arial" w:cs="Arial"/>
          <w:sz w:val="22"/>
          <w:szCs w:val="22"/>
        </w:rPr>
        <w:t>- □</w:t>
      </w:r>
      <w:r w:rsidRPr="0043486B">
        <w:rPr>
          <w:rFonts w:ascii="Arial" w:hAnsi="Arial" w:cs="Arial"/>
          <w:sz w:val="22"/>
          <w:szCs w:val="22"/>
        </w:rPr>
        <w:tab/>
      </w:r>
      <w:r w:rsidRPr="0043486B">
        <w:rPr>
          <w:rFonts w:ascii="Arial" w:hAnsi="Arial" w:cs="Arial"/>
          <w:sz w:val="22"/>
          <w:szCs w:val="22"/>
        </w:rPr>
        <w:tab/>
      </w:r>
      <w:r w:rsidRPr="0043486B">
        <w:rPr>
          <w:rFonts w:ascii="Arial" w:hAnsi="Arial" w:cs="Arial"/>
          <w:sz w:val="22"/>
          <w:szCs w:val="22"/>
        </w:rPr>
        <w:tab/>
      </w:r>
      <w:r w:rsidRPr="0043486B">
        <w:rPr>
          <w:rFonts w:ascii="Arial" w:hAnsi="Arial" w:cs="Arial"/>
          <w:b/>
          <w:sz w:val="22"/>
          <w:szCs w:val="22"/>
        </w:rPr>
        <w:t>NIE</w:t>
      </w:r>
      <w:r w:rsidRPr="0043486B">
        <w:rPr>
          <w:rFonts w:ascii="Arial" w:hAnsi="Arial" w:cs="Arial"/>
          <w:sz w:val="22"/>
          <w:szCs w:val="22"/>
        </w:rPr>
        <w:t xml:space="preserve"> - □</w:t>
      </w:r>
    </w:p>
    <w:p w14:paraId="69151F98" w14:textId="1F09ACA7" w:rsidR="00FE2C73" w:rsidRDefault="00762506" w:rsidP="00095BF5">
      <w:pPr>
        <w:overflowPunct w:val="0"/>
        <w:autoSpaceDE w:val="0"/>
        <w:autoSpaceDN w:val="0"/>
        <w:adjustRightInd w:val="0"/>
        <w:jc w:val="both"/>
        <w:rPr>
          <w:rFonts w:ascii="Arial" w:hAnsi="Arial" w:cs="Arial"/>
          <w:sz w:val="22"/>
          <w:szCs w:val="22"/>
        </w:rPr>
      </w:pPr>
      <w:r w:rsidRPr="0043486B">
        <w:rPr>
          <w:rFonts w:ascii="Arial" w:hAnsi="Arial" w:cs="Arial"/>
          <w:b/>
          <w:sz w:val="22"/>
          <w:szCs w:val="22"/>
        </w:rPr>
        <w:t>T</w:t>
      </w:r>
      <w:r w:rsidR="00095BF5" w:rsidRPr="0043486B">
        <w:rPr>
          <w:rFonts w:ascii="Arial" w:hAnsi="Arial" w:cs="Arial"/>
          <w:b/>
          <w:sz w:val="22"/>
          <w:szCs w:val="22"/>
        </w:rPr>
        <w:t xml:space="preserve">ermin usunięcia drzew/krzewów </w:t>
      </w:r>
      <w:r w:rsidR="00095BF5" w:rsidRPr="0043486B">
        <w:rPr>
          <w:rFonts w:ascii="Arial" w:hAnsi="Arial" w:cs="Arial"/>
          <w:sz w:val="22"/>
          <w:szCs w:val="22"/>
        </w:rPr>
        <w:t>(data, do której wnioskodawca planuje usunąć drzewa i/lub krzewy</w:t>
      </w:r>
      <w:r w:rsidR="00BA4BF1">
        <w:rPr>
          <w:rFonts w:ascii="Arial" w:hAnsi="Arial" w:cs="Arial"/>
          <w:sz w:val="22"/>
          <w:szCs w:val="22"/>
        </w:rPr>
        <w:t xml:space="preserve"> </w:t>
      </w:r>
      <w:r w:rsidR="00FE2C73">
        <w:rPr>
          <w:rFonts w:ascii="Arial" w:hAnsi="Arial" w:cs="Arial"/>
          <w:sz w:val="22"/>
          <w:szCs w:val="22"/>
        </w:rPr>
        <w:t xml:space="preserve">- </w:t>
      </w:r>
      <w:r w:rsidR="00095BF5" w:rsidRPr="0043486B">
        <w:rPr>
          <w:rFonts w:ascii="Arial" w:hAnsi="Arial" w:cs="Arial"/>
          <w:sz w:val="22"/>
          <w:szCs w:val="22"/>
        </w:rPr>
        <w:t>data ważności decyzji)</w:t>
      </w:r>
      <w:r w:rsidR="00095BF5" w:rsidRPr="0043486B">
        <w:rPr>
          <w:rFonts w:ascii="Arial" w:hAnsi="Arial" w:cs="Arial"/>
          <w:b/>
          <w:sz w:val="22"/>
          <w:szCs w:val="22"/>
        </w:rPr>
        <w:t>:</w:t>
      </w:r>
    </w:p>
    <w:p w14:paraId="27A459FF" w14:textId="28EC8FD0" w:rsidR="00095BF5" w:rsidRPr="0043486B" w:rsidRDefault="00FE2C73" w:rsidP="00095BF5">
      <w:pPr>
        <w:overflowPunct w:val="0"/>
        <w:autoSpaceDE w:val="0"/>
        <w:autoSpaceDN w:val="0"/>
        <w:adjustRightInd w:val="0"/>
        <w:jc w:val="both"/>
        <w:rPr>
          <w:rFonts w:ascii="Arial" w:hAnsi="Arial" w:cs="Arial"/>
          <w:sz w:val="22"/>
          <w:szCs w:val="22"/>
        </w:rPr>
      </w:pPr>
      <w:r>
        <w:rPr>
          <w:rFonts w:ascii="Arial" w:hAnsi="Arial" w:cs="Arial"/>
          <w:sz w:val="22"/>
          <w:szCs w:val="22"/>
        </w:rPr>
        <w:t>……………………………..</w:t>
      </w:r>
      <w:r w:rsidR="00095BF5" w:rsidRPr="0043486B">
        <w:rPr>
          <w:rFonts w:ascii="Arial" w:hAnsi="Arial" w:cs="Arial"/>
          <w:sz w:val="22"/>
          <w:szCs w:val="22"/>
        </w:rPr>
        <w:t>....</w:t>
      </w:r>
      <w:r w:rsidR="00090509" w:rsidRPr="0043486B">
        <w:rPr>
          <w:rFonts w:ascii="Arial" w:hAnsi="Arial" w:cs="Arial"/>
          <w:sz w:val="22"/>
          <w:szCs w:val="22"/>
        </w:rPr>
        <w:t>..............</w:t>
      </w:r>
      <w:r w:rsidR="00F8244B" w:rsidRPr="0043486B">
        <w:rPr>
          <w:rFonts w:ascii="Arial" w:hAnsi="Arial" w:cs="Arial"/>
          <w:sz w:val="22"/>
          <w:szCs w:val="22"/>
        </w:rPr>
        <w:t>..................</w:t>
      </w:r>
      <w:r w:rsidR="00095BF5" w:rsidRPr="0043486B">
        <w:rPr>
          <w:rFonts w:ascii="Arial" w:hAnsi="Arial" w:cs="Arial"/>
          <w:sz w:val="22"/>
          <w:szCs w:val="22"/>
        </w:rPr>
        <w:t>....................................................................................</w:t>
      </w:r>
    </w:p>
    <w:p w14:paraId="671D585C" w14:textId="77777777" w:rsidR="00095BF5" w:rsidRPr="0043486B" w:rsidRDefault="00095BF5" w:rsidP="00095BF5">
      <w:pPr>
        <w:jc w:val="both"/>
        <w:rPr>
          <w:rFonts w:ascii="Arial" w:hAnsi="Arial" w:cs="Arial"/>
          <w:b/>
          <w:sz w:val="22"/>
          <w:szCs w:val="22"/>
        </w:rPr>
      </w:pPr>
    </w:p>
    <w:p w14:paraId="6BD3C19F" w14:textId="7066D05D" w:rsidR="00095BF5" w:rsidRPr="0043486B" w:rsidRDefault="00762506" w:rsidP="00095BF5">
      <w:pPr>
        <w:jc w:val="both"/>
        <w:rPr>
          <w:rFonts w:ascii="Arial" w:hAnsi="Arial" w:cs="Arial"/>
          <w:b/>
          <w:sz w:val="22"/>
          <w:szCs w:val="22"/>
        </w:rPr>
      </w:pPr>
      <w:r w:rsidRPr="0043486B">
        <w:rPr>
          <w:rFonts w:ascii="Arial" w:hAnsi="Arial" w:cs="Arial"/>
          <w:b/>
          <w:sz w:val="22"/>
          <w:szCs w:val="22"/>
        </w:rPr>
        <w:t>C</w:t>
      </w:r>
      <w:r w:rsidR="00095BF5" w:rsidRPr="0043486B">
        <w:rPr>
          <w:rFonts w:ascii="Arial" w:hAnsi="Arial" w:cs="Arial"/>
          <w:b/>
          <w:sz w:val="22"/>
          <w:szCs w:val="22"/>
        </w:rPr>
        <w:t>zytelny podpis wnioskodawcy</w:t>
      </w:r>
    </w:p>
    <w:p w14:paraId="35B7E8CC" w14:textId="77777777" w:rsidR="00095BF5" w:rsidRPr="0043486B" w:rsidRDefault="00095BF5" w:rsidP="00095BF5">
      <w:pPr>
        <w:jc w:val="both"/>
        <w:rPr>
          <w:rFonts w:ascii="Arial" w:hAnsi="Arial" w:cs="Arial"/>
          <w:sz w:val="22"/>
          <w:szCs w:val="22"/>
        </w:rPr>
      </w:pPr>
      <w:r w:rsidRPr="0043486B">
        <w:rPr>
          <w:rFonts w:ascii="Arial" w:hAnsi="Arial" w:cs="Arial"/>
          <w:sz w:val="22"/>
          <w:szCs w:val="22"/>
        </w:rPr>
        <w:t>(w przypadku, gdy nieruchomość stanowi współwłasność, wniosek winni podpisać wszyscy współwłaściciele lub załączyć do wniosku pisemną zgodę – załącznik nr 2 do wniosku)</w:t>
      </w:r>
    </w:p>
    <w:p w14:paraId="5AAC80B4" w14:textId="77777777" w:rsidR="00F8244B" w:rsidRDefault="00F8244B" w:rsidP="00095BF5">
      <w:pPr>
        <w:jc w:val="both"/>
        <w:rPr>
          <w:rFonts w:ascii="Arial" w:hAnsi="Arial" w:cs="Arial"/>
          <w:sz w:val="22"/>
          <w:szCs w:val="22"/>
        </w:rPr>
      </w:pPr>
    </w:p>
    <w:p w14:paraId="74C27E0A" w14:textId="77777777" w:rsidR="000535C6" w:rsidRPr="0043486B" w:rsidRDefault="000535C6" w:rsidP="00095BF5">
      <w:pPr>
        <w:jc w:val="both"/>
        <w:rPr>
          <w:rFonts w:ascii="Arial" w:hAnsi="Arial" w:cs="Arial"/>
          <w:sz w:val="22"/>
          <w:szCs w:val="22"/>
        </w:rPr>
      </w:pPr>
    </w:p>
    <w:p w14:paraId="6B6AB3A5" w14:textId="77777777" w:rsidR="00095BF5" w:rsidRPr="0043486B" w:rsidRDefault="00095BF5" w:rsidP="00095BF5">
      <w:pPr>
        <w:jc w:val="right"/>
        <w:rPr>
          <w:rFonts w:ascii="Arial" w:hAnsi="Arial" w:cs="Arial"/>
          <w:sz w:val="22"/>
          <w:szCs w:val="22"/>
        </w:rPr>
      </w:pPr>
      <w:r w:rsidRPr="0043486B">
        <w:rPr>
          <w:rFonts w:ascii="Arial" w:hAnsi="Arial" w:cs="Arial"/>
          <w:sz w:val="22"/>
          <w:szCs w:val="22"/>
        </w:rPr>
        <w:t>………………………………………………………………………….</w:t>
      </w:r>
    </w:p>
    <w:p w14:paraId="399150ED" w14:textId="50B4656C" w:rsidR="00090509" w:rsidRPr="00443D05" w:rsidRDefault="00443D05" w:rsidP="00443D05">
      <w:pPr>
        <w:ind w:left="3540" w:firstLine="708"/>
        <w:jc w:val="center"/>
        <w:rPr>
          <w:rFonts w:ascii="Arial" w:hAnsi="Arial" w:cs="Arial"/>
          <w:sz w:val="18"/>
          <w:szCs w:val="18"/>
        </w:rPr>
      </w:pPr>
      <w:r w:rsidRPr="00443D05">
        <w:rPr>
          <w:rFonts w:ascii="Arial" w:hAnsi="Arial" w:cs="Arial"/>
          <w:sz w:val="18"/>
          <w:szCs w:val="18"/>
        </w:rPr>
        <w:t>/Podpis wnioskodawcy/</w:t>
      </w:r>
    </w:p>
    <w:p w14:paraId="57C1A5A2" w14:textId="77777777" w:rsidR="000535C6" w:rsidRPr="0043486B" w:rsidRDefault="000535C6" w:rsidP="00095BF5">
      <w:pPr>
        <w:jc w:val="right"/>
        <w:rPr>
          <w:rFonts w:ascii="Arial" w:hAnsi="Arial" w:cs="Arial"/>
          <w:sz w:val="22"/>
          <w:szCs w:val="22"/>
        </w:rPr>
      </w:pPr>
    </w:p>
    <w:p w14:paraId="20F3C90B" w14:textId="77777777" w:rsidR="000C458C" w:rsidRPr="0043486B" w:rsidRDefault="000C458C" w:rsidP="00F8244B">
      <w:pPr>
        <w:jc w:val="center"/>
        <w:rPr>
          <w:rFonts w:ascii="Arial" w:hAnsi="Arial" w:cs="Arial"/>
          <w:b/>
          <w:sz w:val="22"/>
          <w:szCs w:val="22"/>
        </w:rPr>
      </w:pPr>
      <w:r w:rsidRPr="0043486B">
        <w:rPr>
          <w:rFonts w:ascii="Arial" w:hAnsi="Arial" w:cs="Arial"/>
          <w:b/>
          <w:sz w:val="22"/>
          <w:szCs w:val="22"/>
        </w:rPr>
        <w:t>KLAUZULA INFORMACYJNA</w:t>
      </w:r>
    </w:p>
    <w:p w14:paraId="43746A9D" w14:textId="77777777" w:rsidR="00D936DF" w:rsidRPr="0043486B" w:rsidRDefault="00D936DF" w:rsidP="00D936DF">
      <w:pPr>
        <w:jc w:val="both"/>
        <w:rPr>
          <w:rFonts w:ascii="Arial" w:hAnsi="Arial" w:cs="Arial"/>
          <w:b/>
          <w:sz w:val="22"/>
          <w:szCs w:val="22"/>
        </w:rPr>
      </w:pPr>
      <w:r w:rsidRPr="0043486B">
        <w:rPr>
          <w:rFonts w:ascii="Arial" w:hAnsi="Arial" w:cs="Arial"/>
          <w:b/>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w:t>
      </w:r>
      <w:r w:rsidR="000437C7" w:rsidRPr="0043486B">
        <w:rPr>
          <w:rFonts w:ascii="Arial" w:hAnsi="Arial" w:cs="Arial"/>
          <w:b/>
          <w:sz w:val="22"/>
          <w:szCs w:val="22"/>
        </w:rPr>
        <w:t xml:space="preserve"> 119 z 04.05.2016) informuję, że</w:t>
      </w:r>
      <w:r w:rsidRPr="0043486B">
        <w:rPr>
          <w:rFonts w:ascii="Arial" w:hAnsi="Arial" w:cs="Arial"/>
          <w:b/>
          <w:sz w:val="22"/>
          <w:szCs w:val="22"/>
        </w:rPr>
        <w:t>:</w:t>
      </w:r>
    </w:p>
    <w:p w14:paraId="642AD02D" w14:textId="6601A67C" w:rsidR="00D936DF" w:rsidRPr="0043486B" w:rsidRDefault="00D936DF" w:rsidP="00052123">
      <w:pPr>
        <w:pStyle w:val="Akapitzlist"/>
        <w:numPr>
          <w:ilvl w:val="0"/>
          <w:numId w:val="13"/>
        </w:numPr>
        <w:jc w:val="both"/>
        <w:rPr>
          <w:rFonts w:ascii="Arial" w:hAnsi="Arial" w:cs="Arial"/>
          <w:sz w:val="22"/>
          <w:szCs w:val="22"/>
        </w:rPr>
      </w:pPr>
      <w:r w:rsidRPr="0043486B">
        <w:rPr>
          <w:rFonts w:ascii="Arial" w:hAnsi="Arial" w:cs="Arial"/>
          <w:sz w:val="22"/>
          <w:szCs w:val="22"/>
        </w:rPr>
        <w:t xml:space="preserve">Administratorem Pani/Pana danych osobowych jest Wójt Gminy </w:t>
      </w:r>
      <w:r w:rsidR="00DF0DC4" w:rsidRPr="0043486B">
        <w:rPr>
          <w:rFonts w:ascii="Arial" w:hAnsi="Arial" w:cs="Arial"/>
          <w:sz w:val="22"/>
          <w:szCs w:val="22"/>
        </w:rPr>
        <w:t>Wolanów</w:t>
      </w:r>
      <w:r w:rsidRPr="0043486B">
        <w:rPr>
          <w:rFonts w:ascii="Arial" w:hAnsi="Arial" w:cs="Arial"/>
          <w:sz w:val="22"/>
          <w:szCs w:val="22"/>
        </w:rPr>
        <w:t xml:space="preserve"> z siedzibą w</w:t>
      </w:r>
      <w:r w:rsidR="00DF0DC4" w:rsidRPr="0043486B">
        <w:rPr>
          <w:rFonts w:ascii="Arial" w:hAnsi="Arial" w:cs="Arial"/>
          <w:sz w:val="22"/>
          <w:szCs w:val="22"/>
        </w:rPr>
        <w:t xml:space="preserve"> Wolanowie,</w:t>
      </w:r>
      <w:r w:rsidRPr="0043486B">
        <w:rPr>
          <w:rFonts w:ascii="Arial" w:hAnsi="Arial" w:cs="Arial"/>
          <w:sz w:val="22"/>
          <w:szCs w:val="22"/>
        </w:rPr>
        <w:t xml:space="preserve"> ul. Radomska </w:t>
      </w:r>
      <w:r w:rsidR="00DF0DC4" w:rsidRPr="0043486B">
        <w:rPr>
          <w:rFonts w:ascii="Arial" w:hAnsi="Arial" w:cs="Arial"/>
          <w:sz w:val="22"/>
          <w:szCs w:val="22"/>
        </w:rPr>
        <w:t>20</w:t>
      </w:r>
      <w:r w:rsidRPr="0043486B">
        <w:rPr>
          <w:rFonts w:ascii="Arial" w:hAnsi="Arial" w:cs="Arial"/>
          <w:sz w:val="22"/>
          <w:szCs w:val="22"/>
        </w:rPr>
        <w:t>.</w:t>
      </w:r>
    </w:p>
    <w:p w14:paraId="59814D46" w14:textId="4DAC9FC6" w:rsidR="00D936DF" w:rsidRPr="0043486B" w:rsidRDefault="00D936DF" w:rsidP="00052123">
      <w:pPr>
        <w:pStyle w:val="Akapitzlist"/>
        <w:numPr>
          <w:ilvl w:val="0"/>
          <w:numId w:val="13"/>
        </w:numPr>
        <w:jc w:val="both"/>
        <w:rPr>
          <w:rFonts w:ascii="Arial" w:hAnsi="Arial" w:cs="Arial"/>
          <w:sz w:val="22"/>
          <w:szCs w:val="22"/>
        </w:rPr>
      </w:pPr>
      <w:r w:rsidRPr="0043486B">
        <w:rPr>
          <w:rFonts w:ascii="Arial" w:hAnsi="Arial" w:cs="Arial"/>
          <w:sz w:val="22"/>
          <w:szCs w:val="22"/>
        </w:rPr>
        <w:t xml:space="preserve">Kontakt z Inspektorem Ochrony Danych – </w:t>
      </w:r>
      <w:hyperlink r:id="rId7" w:history="1">
        <w:r w:rsidR="008442A3" w:rsidRPr="0043486B">
          <w:rPr>
            <w:rStyle w:val="Hipercze"/>
            <w:rFonts w:ascii="Arial" w:hAnsi="Arial" w:cs="Arial"/>
            <w:sz w:val="22"/>
            <w:szCs w:val="22"/>
          </w:rPr>
          <w:t>inspektor@cbi24.pl</w:t>
        </w:r>
      </w:hyperlink>
      <w:r w:rsidRPr="0043486B">
        <w:rPr>
          <w:rFonts w:ascii="Arial" w:hAnsi="Arial" w:cs="Arial"/>
          <w:sz w:val="22"/>
          <w:szCs w:val="22"/>
        </w:rPr>
        <w:t>,</w:t>
      </w:r>
    </w:p>
    <w:p w14:paraId="507E6B18" w14:textId="685CDE14" w:rsidR="00D936DF" w:rsidRPr="0043486B" w:rsidRDefault="00D936DF" w:rsidP="00052123">
      <w:pPr>
        <w:pStyle w:val="Tekstpodstawowy2"/>
        <w:numPr>
          <w:ilvl w:val="0"/>
          <w:numId w:val="13"/>
        </w:numPr>
        <w:spacing w:line="240" w:lineRule="auto"/>
        <w:jc w:val="both"/>
        <w:rPr>
          <w:rFonts w:cs="Arial"/>
          <w:szCs w:val="22"/>
        </w:rPr>
      </w:pPr>
      <w:r w:rsidRPr="0043486B">
        <w:rPr>
          <w:rFonts w:cs="Arial"/>
          <w:szCs w:val="22"/>
        </w:rPr>
        <w:t>Pani/Pana dane osobowe przetwarzane będą w celu realizacji ustawowych zadań urzędu – na podstawie art. 6 ust. 1 lit. c ogólnego rozporządzenia o ochronie danych z dnia 26 kwietnia 2016r.</w:t>
      </w:r>
    </w:p>
    <w:p w14:paraId="1CDF4A71" w14:textId="77777777" w:rsidR="00D936DF" w:rsidRPr="0043486B" w:rsidRDefault="00D936DF" w:rsidP="00052123">
      <w:pPr>
        <w:pStyle w:val="Akapitzlist"/>
        <w:numPr>
          <w:ilvl w:val="0"/>
          <w:numId w:val="13"/>
        </w:numPr>
        <w:jc w:val="both"/>
        <w:rPr>
          <w:rFonts w:ascii="Arial" w:hAnsi="Arial" w:cs="Arial"/>
          <w:sz w:val="22"/>
          <w:szCs w:val="22"/>
        </w:rPr>
      </w:pPr>
      <w:r w:rsidRPr="0043486B">
        <w:rPr>
          <w:rFonts w:ascii="Arial" w:hAnsi="Arial" w:cs="Arial"/>
          <w:sz w:val="22"/>
          <w:szCs w:val="22"/>
        </w:rPr>
        <w:t>Odbiorcami Pani/Pana danych osobowych będą wyłącznie podmioty uprawnione do uzyskania danych osobowych na podstawie przepisów prawa.</w:t>
      </w:r>
    </w:p>
    <w:p w14:paraId="3D3798E8" w14:textId="4DC088D8" w:rsidR="00D936DF" w:rsidRPr="0043486B" w:rsidRDefault="00D936DF" w:rsidP="00052123">
      <w:pPr>
        <w:pStyle w:val="Akapitzlist"/>
        <w:numPr>
          <w:ilvl w:val="0"/>
          <w:numId w:val="13"/>
        </w:numPr>
        <w:jc w:val="both"/>
        <w:rPr>
          <w:rFonts w:ascii="Arial" w:hAnsi="Arial" w:cs="Arial"/>
          <w:sz w:val="22"/>
          <w:szCs w:val="22"/>
        </w:rPr>
      </w:pPr>
      <w:r w:rsidRPr="0043486B">
        <w:rPr>
          <w:rFonts w:ascii="Arial" w:hAnsi="Arial" w:cs="Arial"/>
          <w:sz w:val="22"/>
          <w:szCs w:val="22"/>
        </w:rPr>
        <w:t>Pani/Pana dane osobowe przechowywane będą w czasie określonym przepisami prawa, zgodnie z instrukcją kancelaryjną.</w:t>
      </w:r>
    </w:p>
    <w:p w14:paraId="18F1DD8A" w14:textId="77777777" w:rsidR="0026684E" w:rsidRPr="0043486B" w:rsidRDefault="0026684E" w:rsidP="00052123">
      <w:pPr>
        <w:pStyle w:val="Akapitzlist"/>
        <w:numPr>
          <w:ilvl w:val="0"/>
          <w:numId w:val="13"/>
        </w:numPr>
        <w:jc w:val="both"/>
        <w:rPr>
          <w:rFonts w:ascii="Arial" w:hAnsi="Arial" w:cs="Arial"/>
          <w:sz w:val="22"/>
          <w:szCs w:val="22"/>
        </w:rPr>
      </w:pPr>
      <w:r w:rsidRPr="0043486B">
        <w:rPr>
          <w:rFonts w:ascii="Arial" w:hAnsi="Arial" w:cs="Arial"/>
          <w:sz w:val="22"/>
          <w:szCs w:val="22"/>
        </w:rPr>
        <w:t>Posiada Pani/Pan prawo do żądania od administratora dostępu do danych osobowych, ich sprostowania lub ograniczenia przetwarzania.</w:t>
      </w:r>
    </w:p>
    <w:p w14:paraId="11CCC822" w14:textId="77777777" w:rsidR="00D936DF" w:rsidRPr="0043486B" w:rsidRDefault="00D936DF" w:rsidP="00052123">
      <w:pPr>
        <w:pStyle w:val="Akapitzlist"/>
        <w:numPr>
          <w:ilvl w:val="0"/>
          <w:numId w:val="13"/>
        </w:numPr>
        <w:jc w:val="both"/>
        <w:rPr>
          <w:rFonts w:ascii="Arial" w:hAnsi="Arial" w:cs="Arial"/>
          <w:sz w:val="22"/>
          <w:szCs w:val="22"/>
        </w:rPr>
      </w:pPr>
      <w:r w:rsidRPr="0043486B">
        <w:rPr>
          <w:rFonts w:ascii="Arial" w:hAnsi="Arial" w:cs="Arial"/>
          <w:sz w:val="22"/>
          <w:szCs w:val="22"/>
        </w:rPr>
        <w:t>Ma Pani/Pan prawo wniesienia skargi do organu nadzorczego.</w:t>
      </w:r>
    </w:p>
    <w:p w14:paraId="78268163" w14:textId="1F7769E5" w:rsidR="007453A1" w:rsidRPr="0043486B" w:rsidRDefault="007453A1" w:rsidP="00052123">
      <w:pPr>
        <w:pStyle w:val="Akapitzlist"/>
        <w:numPr>
          <w:ilvl w:val="0"/>
          <w:numId w:val="13"/>
        </w:numPr>
        <w:jc w:val="both"/>
        <w:rPr>
          <w:rFonts w:ascii="Arial" w:hAnsi="Arial" w:cs="Arial"/>
          <w:sz w:val="22"/>
          <w:szCs w:val="22"/>
        </w:rPr>
      </w:pPr>
      <w:r w:rsidRPr="0043486B">
        <w:rPr>
          <w:rFonts w:ascii="Arial" w:hAnsi="Arial" w:cs="Arial"/>
          <w:sz w:val="22"/>
          <w:szCs w:val="22"/>
        </w:rPr>
        <w:t>Podanie danych osobowych jest obligat</w:t>
      </w:r>
      <w:r w:rsidR="00052123" w:rsidRPr="0043486B">
        <w:rPr>
          <w:rFonts w:ascii="Arial" w:hAnsi="Arial" w:cs="Arial"/>
          <w:sz w:val="22"/>
          <w:szCs w:val="22"/>
        </w:rPr>
        <w:t xml:space="preserve">oryjne w zakresie wynikającym z </w:t>
      </w:r>
      <w:r w:rsidR="00C836C8" w:rsidRPr="0043486B">
        <w:rPr>
          <w:rFonts w:ascii="Arial" w:hAnsi="Arial" w:cs="Arial"/>
          <w:sz w:val="22"/>
          <w:szCs w:val="22"/>
        </w:rPr>
        <w:t>art. 83</w:t>
      </w:r>
      <w:r w:rsidR="009F5B95" w:rsidRPr="0043486B">
        <w:rPr>
          <w:rFonts w:ascii="Arial" w:hAnsi="Arial" w:cs="Arial"/>
          <w:sz w:val="22"/>
          <w:szCs w:val="22"/>
        </w:rPr>
        <w:t xml:space="preserve"> ust. 1 ustawy z dnia 16 kwietnia 2004 r. o ochronie przyrody </w:t>
      </w:r>
      <w:r w:rsidR="00A04CFF" w:rsidRPr="0043486B">
        <w:rPr>
          <w:rFonts w:ascii="Arial" w:hAnsi="Arial" w:cs="Arial"/>
          <w:sz w:val="22"/>
          <w:szCs w:val="22"/>
        </w:rPr>
        <w:t>(</w:t>
      </w:r>
      <w:r w:rsidR="009C4100" w:rsidRPr="0043486B">
        <w:rPr>
          <w:rFonts w:ascii="Arial" w:hAnsi="Arial" w:cs="Arial"/>
          <w:sz w:val="22"/>
          <w:szCs w:val="22"/>
        </w:rPr>
        <w:t xml:space="preserve">Dz. U. </w:t>
      </w:r>
      <w:r w:rsidR="005554EE" w:rsidRPr="0043486B">
        <w:rPr>
          <w:rFonts w:ascii="Arial" w:hAnsi="Arial" w:cs="Arial"/>
          <w:sz w:val="22"/>
          <w:szCs w:val="22"/>
        </w:rPr>
        <w:t xml:space="preserve">z </w:t>
      </w:r>
      <w:r w:rsidR="009C4100" w:rsidRPr="0043486B">
        <w:rPr>
          <w:rFonts w:ascii="Arial" w:hAnsi="Arial" w:cs="Arial"/>
          <w:sz w:val="22"/>
          <w:szCs w:val="22"/>
        </w:rPr>
        <w:t>20</w:t>
      </w:r>
      <w:r w:rsidR="00154B7B">
        <w:rPr>
          <w:rFonts w:ascii="Arial" w:hAnsi="Arial" w:cs="Arial"/>
          <w:sz w:val="22"/>
          <w:szCs w:val="22"/>
        </w:rPr>
        <w:t>23</w:t>
      </w:r>
      <w:r w:rsidR="005554EE" w:rsidRPr="0043486B">
        <w:rPr>
          <w:rFonts w:ascii="Arial" w:hAnsi="Arial" w:cs="Arial"/>
          <w:sz w:val="22"/>
          <w:szCs w:val="22"/>
        </w:rPr>
        <w:t>r.</w:t>
      </w:r>
      <w:r w:rsidR="009C4100" w:rsidRPr="0043486B">
        <w:rPr>
          <w:rFonts w:ascii="Arial" w:hAnsi="Arial" w:cs="Arial"/>
          <w:sz w:val="22"/>
          <w:szCs w:val="22"/>
        </w:rPr>
        <w:t>, poz</w:t>
      </w:r>
      <w:r w:rsidR="005554EE" w:rsidRPr="0043486B">
        <w:rPr>
          <w:rFonts w:ascii="Arial" w:hAnsi="Arial" w:cs="Arial"/>
          <w:sz w:val="22"/>
          <w:szCs w:val="22"/>
        </w:rPr>
        <w:t>.</w:t>
      </w:r>
      <w:r w:rsidR="009C4100" w:rsidRPr="0043486B">
        <w:rPr>
          <w:rFonts w:ascii="Arial" w:hAnsi="Arial" w:cs="Arial"/>
          <w:sz w:val="22"/>
          <w:szCs w:val="22"/>
        </w:rPr>
        <w:t xml:space="preserve"> 1</w:t>
      </w:r>
      <w:r w:rsidR="00154B7B">
        <w:rPr>
          <w:rFonts w:ascii="Arial" w:hAnsi="Arial" w:cs="Arial"/>
          <w:sz w:val="22"/>
          <w:szCs w:val="22"/>
        </w:rPr>
        <w:t>336</w:t>
      </w:r>
      <w:r w:rsidR="009C4100" w:rsidRPr="0043486B">
        <w:rPr>
          <w:rFonts w:ascii="Arial" w:hAnsi="Arial" w:cs="Arial"/>
          <w:sz w:val="22"/>
          <w:szCs w:val="22"/>
        </w:rPr>
        <w:t xml:space="preserve"> z </w:t>
      </w:r>
      <w:proofErr w:type="spellStart"/>
      <w:r w:rsidR="009C4100" w:rsidRPr="0043486B">
        <w:rPr>
          <w:rFonts w:ascii="Arial" w:hAnsi="Arial" w:cs="Arial"/>
          <w:sz w:val="22"/>
          <w:szCs w:val="22"/>
        </w:rPr>
        <w:t>późn</w:t>
      </w:r>
      <w:proofErr w:type="spellEnd"/>
      <w:r w:rsidR="009C4100" w:rsidRPr="0043486B">
        <w:rPr>
          <w:rFonts w:ascii="Arial" w:hAnsi="Arial" w:cs="Arial"/>
          <w:sz w:val="22"/>
          <w:szCs w:val="22"/>
        </w:rPr>
        <w:t>. zm.)</w:t>
      </w:r>
      <w:r w:rsidR="00510BB6" w:rsidRPr="0043486B">
        <w:rPr>
          <w:rFonts w:ascii="Arial" w:hAnsi="Arial" w:cs="Arial"/>
          <w:sz w:val="22"/>
          <w:szCs w:val="22"/>
        </w:rPr>
        <w:t>.</w:t>
      </w:r>
    </w:p>
    <w:p w14:paraId="783EA647" w14:textId="77777777" w:rsidR="00095BF5" w:rsidRPr="0043486B" w:rsidRDefault="00095BF5" w:rsidP="00095BF5">
      <w:pPr>
        <w:jc w:val="both"/>
        <w:rPr>
          <w:rFonts w:ascii="Arial" w:hAnsi="Arial" w:cs="Arial"/>
          <w:b/>
          <w:sz w:val="22"/>
          <w:szCs w:val="22"/>
        </w:rPr>
      </w:pPr>
    </w:p>
    <w:p w14:paraId="167DE09D" w14:textId="77777777" w:rsidR="00095BF5" w:rsidRPr="0043486B" w:rsidRDefault="00095BF5" w:rsidP="00EF4FFA">
      <w:pPr>
        <w:jc w:val="both"/>
        <w:outlineLvl w:val="0"/>
        <w:rPr>
          <w:rFonts w:ascii="Arial" w:hAnsi="Arial" w:cs="Arial"/>
          <w:sz w:val="22"/>
          <w:szCs w:val="22"/>
        </w:rPr>
      </w:pPr>
      <w:r w:rsidRPr="0043486B">
        <w:rPr>
          <w:rFonts w:ascii="Arial" w:hAnsi="Arial" w:cs="Arial"/>
          <w:b/>
          <w:sz w:val="22"/>
          <w:szCs w:val="22"/>
          <w:u w:val="single"/>
        </w:rPr>
        <w:t>Wymagane załączniki:</w:t>
      </w:r>
    </w:p>
    <w:p w14:paraId="761EB362" w14:textId="507968D5" w:rsidR="00095BF5" w:rsidRPr="0043486B" w:rsidRDefault="00095BF5" w:rsidP="00154B7B">
      <w:pPr>
        <w:numPr>
          <w:ilvl w:val="0"/>
          <w:numId w:val="2"/>
        </w:numPr>
        <w:tabs>
          <w:tab w:val="clear" w:pos="720"/>
          <w:tab w:val="num" w:pos="360"/>
        </w:tabs>
        <w:ind w:left="426" w:hanging="426"/>
        <w:jc w:val="both"/>
        <w:outlineLvl w:val="0"/>
        <w:rPr>
          <w:rFonts w:ascii="Arial" w:hAnsi="Arial" w:cs="Arial"/>
          <w:b/>
          <w:sz w:val="22"/>
          <w:szCs w:val="22"/>
        </w:rPr>
      </w:pPr>
      <w:r w:rsidRPr="0043486B">
        <w:rPr>
          <w:rFonts w:ascii="Arial" w:hAnsi="Arial" w:cs="Arial"/>
          <w:b/>
          <w:sz w:val="22"/>
          <w:szCs w:val="22"/>
        </w:rPr>
        <w:t xml:space="preserve">Oświadczenie o posiadanym tytule prawnym władania nieruchomością </w:t>
      </w:r>
      <w:r w:rsidRPr="0043486B">
        <w:rPr>
          <w:rFonts w:ascii="Arial" w:hAnsi="Arial" w:cs="Arial"/>
          <w:sz w:val="22"/>
          <w:szCs w:val="22"/>
        </w:rPr>
        <w:t>(załącznik nr 1 do</w:t>
      </w:r>
      <w:r w:rsidR="00154B7B">
        <w:rPr>
          <w:rFonts w:ascii="Arial" w:hAnsi="Arial" w:cs="Arial"/>
          <w:sz w:val="22"/>
          <w:szCs w:val="22"/>
        </w:rPr>
        <w:t xml:space="preserve"> </w:t>
      </w:r>
      <w:r w:rsidRPr="0043486B">
        <w:rPr>
          <w:rFonts w:ascii="Arial" w:hAnsi="Arial" w:cs="Arial"/>
          <w:sz w:val="22"/>
          <w:szCs w:val="22"/>
        </w:rPr>
        <w:t>wniosku).</w:t>
      </w:r>
    </w:p>
    <w:p w14:paraId="12D4BA54" w14:textId="5CB7A558" w:rsidR="00095BF5" w:rsidRPr="0043486B" w:rsidRDefault="00095BF5" w:rsidP="00095BF5">
      <w:pPr>
        <w:numPr>
          <w:ilvl w:val="0"/>
          <w:numId w:val="2"/>
        </w:numPr>
        <w:tabs>
          <w:tab w:val="clear" w:pos="720"/>
          <w:tab w:val="num" w:pos="360"/>
        </w:tabs>
        <w:ind w:left="360"/>
        <w:jc w:val="both"/>
        <w:outlineLvl w:val="0"/>
        <w:rPr>
          <w:rFonts w:ascii="Arial" w:hAnsi="Arial" w:cs="Arial"/>
          <w:b/>
          <w:sz w:val="22"/>
          <w:szCs w:val="22"/>
        </w:rPr>
      </w:pPr>
      <w:r w:rsidRPr="0043486B">
        <w:rPr>
          <w:rFonts w:ascii="Arial" w:hAnsi="Arial" w:cs="Arial"/>
          <w:b/>
          <w:sz w:val="22"/>
          <w:szCs w:val="22"/>
        </w:rPr>
        <w:t xml:space="preserve">Rysunek lub mapa określająca usytuowanie drzewa lub krzewu w odniesieniu do granic nieruchomości i obiektów budowlanych istniejących lub projektowanych na tej nieruchomości. </w:t>
      </w:r>
    </w:p>
    <w:p w14:paraId="05FCE895" w14:textId="77777777" w:rsidR="00095BF5" w:rsidRPr="0043486B" w:rsidRDefault="00095BF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t>Oświadczenie o posiadanym prawie własności urządzeń, o których mowa w art. 49 § 1 Kodeksu cywilnego, jeżeli drzewo lub krzew zagrażają funkcjonowaniu tych urządzeń.</w:t>
      </w:r>
    </w:p>
    <w:p w14:paraId="52735B38" w14:textId="79C62EA6" w:rsidR="00095BF5" w:rsidRPr="0043486B" w:rsidRDefault="00095BF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t>Zgoda właściciela nieruchomości, jeżeli posiadacz nieruchomości nie jest jej właścicielem</w:t>
      </w:r>
      <w:r w:rsidR="000535C6">
        <w:rPr>
          <w:rFonts w:ascii="Arial" w:hAnsi="Arial" w:cs="Arial"/>
          <w:sz w:val="22"/>
          <w:szCs w:val="22"/>
        </w:rPr>
        <w:t>.</w:t>
      </w:r>
      <w:r w:rsidR="00660AA7">
        <w:rPr>
          <w:rFonts w:ascii="Arial" w:hAnsi="Arial" w:cs="Arial"/>
          <w:sz w:val="22"/>
          <w:szCs w:val="22"/>
        </w:rPr>
        <w:t xml:space="preserve"> </w:t>
      </w:r>
    </w:p>
    <w:p w14:paraId="2E7F4AF0" w14:textId="4564D6DD" w:rsidR="00DE4EE5" w:rsidRPr="0043486B" w:rsidRDefault="00DE4EE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t>Zgoda właściciela nieruchomości nie jest wymagana w przypadku wniosku złożonego przez spółdzielnię mieszkaniową, wspólnotę mieszkaniową,</w:t>
      </w:r>
      <w:r w:rsidR="003B5904" w:rsidRPr="0043486B">
        <w:rPr>
          <w:rFonts w:ascii="Arial" w:hAnsi="Arial" w:cs="Arial"/>
          <w:sz w:val="22"/>
          <w:szCs w:val="22"/>
        </w:rPr>
        <w:t xml:space="preserve"> w</w:t>
      </w:r>
      <w:r w:rsidRPr="0043486B">
        <w:rPr>
          <w:rFonts w:ascii="Arial" w:hAnsi="Arial" w:cs="Arial"/>
          <w:sz w:val="22"/>
          <w:szCs w:val="22"/>
        </w:rPr>
        <w:t xml:space="preserve"> której </w:t>
      </w:r>
      <w:r w:rsidR="003B5904" w:rsidRPr="0043486B">
        <w:rPr>
          <w:rFonts w:ascii="Arial" w:hAnsi="Arial" w:cs="Arial"/>
          <w:sz w:val="22"/>
          <w:szCs w:val="22"/>
        </w:rPr>
        <w:t>właściciele lokali powierzyli zarząd nieruchomością wspólną zarządowi, zgodnie</w:t>
      </w:r>
      <w:r w:rsidR="005D413F" w:rsidRPr="0043486B">
        <w:rPr>
          <w:rFonts w:ascii="Arial" w:hAnsi="Arial" w:cs="Arial"/>
          <w:sz w:val="22"/>
          <w:szCs w:val="22"/>
        </w:rPr>
        <w:t xml:space="preserve"> </w:t>
      </w:r>
      <w:r w:rsidR="003B5904" w:rsidRPr="0043486B">
        <w:rPr>
          <w:rFonts w:ascii="Arial" w:hAnsi="Arial" w:cs="Arial"/>
          <w:sz w:val="22"/>
          <w:szCs w:val="22"/>
        </w:rPr>
        <w:t xml:space="preserve">z ustawą z dnia 24 czerwca 1994 r. o własności lokali, zarządcę nieruchomości będącej własnością Skarbu Państwa oraz w przypadku wniosku złożonego przez użytkownika wieczystego </w:t>
      </w:r>
      <w:r w:rsidR="00B04EA4" w:rsidRPr="0043486B">
        <w:rPr>
          <w:rFonts w:ascii="Arial" w:hAnsi="Arial" w:cs="Arial"/>
          <w:sz w:val="22"/>
          <w:szCs w:val="22"/>
        </w:rPr>
        <w:t>lub posiadacza nieruchomości o nieuregulowanym stanie prawnym, niebędącego jednym z ww. podmiotów.</w:t>
      </w:r>
    </w:p>
    <w:p w14:paraId="646A99A0" w14:textId="665154B3" w:rsidR="00095BF5" w:rsidRPr="0043486B" w:rsidRDefault="00095BF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t>Wykonany przez projektanta posiadającego odpowiednie uprawnienia budowlane projekt</w:t>
      </w:r>
      <w:r w:rsidR="005D413F" w:rsidRPr="0043486B">
        <w:rPr>
          <w:rFonts w:ascii="Arial" w:hAnsi="Arial" w:cs="Arial"/>
          <w:sz w:val="22"/>
          <w:szCs w:val="22"/>
        </w:rPr>
        <w:t xml:space="preserve"> </w:t>
      </w:r>
      <w:r w:rsidRPr="0043486B">
        <w:rPr>
          <w:rFonts w:ascii="Arial" w:hAnsi="Arial" w:cs="Arial"/>
          <w:sz w:val="22"/>
          <w:szCs w:val="22"/>
        </w:rPr>
        <w:t xml:space="preserve">zagospodarowania działki lub terenu </w:t>
      </w:r>
      <w:r w:rsidRPr="0043486B">
        <w:rPr>
          <w:rFonts w:ascii="Arial" w:hAnsi="Arial" w:cs="Arial"/>
          <w:sz w:val="22"/>
          <w:szCs w:val="22"/>
          <w:u w:val="single"/>
        </w:rPr>
        <w:t>w przypadku realizacji inwestycji</w:t>
      </w:r>
      <w:r w:rsidRPr="0043486B">
        <w:rPr>
          <w:rFonts w:ascii="Arial" w:hAnsi="Arial" w:cs="Arial"/>
          <w:sz w:val="22"/>
          <w:szCs w:val="22"/>
        </w:rPr>
        <w:t>, dla której jest on wymagany zgodnie z ustawą z dnia 7 lipca 1994r. – Prawo budowlane, określający usytuowanie drzewa lub krzewu w odniesieniu do granic nieruchomości i obiektów budowlanych istniejących lub projektowanych na tej nieruchomości.</w:t>
      </w:r>
    </w:p>
    <w:p w14:paraId="6894710E" w14:textId="77777777" w:rsidR="00095BF5" w:rsidRPr="0043486B" w:rsidRDefault="00095BF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lastRenderedPageBreak/>
        <w:t xml:space="preserve">Projekt planu </w:t>
      </w:r>
      <w:proofErr w:type="spellStart"/>
      <w:r w:rsidRPr="0043486B">
        <w:rPr>
          <w:rFonts w:ascii="Arial" w:hAnsi="Arial" w:cs="Arial"/>
          <w:sz w:val="22"/>
          <w:szCs w:val="22"/>
        </w:rPr>
        <w:t>nasadzeń</w:t>
      </w:r>
      <w:proofErr w:type="spellEnd"/>
      <w:r w:rsidRPr="0043486B">
        <w:rPr>
          <w:rFonts w:ascii="Arial" w:hAnsi="Arial" w:cs="Arial"/>
          <w:sz w:val="22"/>
          <w:szCs w:val="22"/>
        </w:rPr>
        <w:t xml:space="preserve"> zastępczych, rozumianych jako posadzenie drzew lub krzewów, w liczbie nie mniejszej niż liczba usuwanych drzew lub o powierzchni nie mniejszej niż powierzchnia usuwanych krzewów, stanowiących kompensację przyrodniczą za usuwane drzewa lub krzewy w rozumieniu art. 3 pkt 8 ustawy z dnia 27 kwietnia 2001r. – Prawo ochrony środowiska lub przesadzenia drzewa lub krzewu (</w:t>
      </w:r>
      <w:r w:rsidRPr="0043486B">
        <w:rPr>
          <w:rFonts w:ascii="Arial" w:hAnsi="Arial" w:cs="Arial"/>
          <w:sz w:val="22"/>
          <w:szCs w:val="22"/>
          <w:u w:val="single"/>
        </w:rPr>
        <w:t>jeżeli są planowane</w:t>
      </w:r>
      <w:r w:rsidRPr="0043486B">
        <w:rPr>
          <w:rFonts w:ascii="Arial" w:hAnsi="Arial" w:cs="Arial"/>
          <w:sz w:val="22"/>
          <w:szCs w:val="22"/>
        </w:rPr>
        <w:t>, wykonany w formie rysunku, mapy lub projektu zagospodarowania działki lub terenu oraz informację o liczbie, gatunku lub odmianie drzew lub krzewów oraz miejscu i planowanym terminie ich wykonania).</w:t>
      </w:r>
    </w:p>
    <w:p w14:paraId="21C20F70" w14:textId="7C561DC2" w:rsidR="00095BF5" w:rsidRPr="0043486B" w:rsidRDefault="00095BF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t>Decyzja o środowiskowych uwarunkowaniach albo postanowienie w sprawie uzgodnienia warunków realizacji przedsięwzięcia z zakresie oddziaływania na obszar Natura 2000 w przypadku realizacji przedsięwzięcia, dla którego wymagane jest ich uzyskanie zgodnie z ustawą z dnia 3 października 2008r. o udostępnianiu informacji o środowisku</w:t>
      </w:r>
      <w:r w:rsidR="00003B22" w:rsidRPr="0043486B">
        <w:rPr>
          <w:rFonts w:ascii="Arial" w:hAnsi="Arial" w:cs="Arial"/>
          <w:sz w:val="22"/>
          <w:szCs w:val="22"/>
        </w:rPr>
        <w:t xml:space="preserve"> </w:t>
      </w:r>
      <w:r w:rsidRPr="0043486B">
        <w:rPr>
          <w:rFonts w:ascii="Arial" w:hAnsi="Arial" w:cs="Arial"/>
          <w:sz w:val="22"/>
          <w:szCs w:val="22"/>
        </w:rPr>
        <w:t>i jego ochronie, udziale społeczeństwa w ochronie środowiska oraz ocenach oddziaływania na środowisko oraz postanowienie uzgadniające wydawane przez właściwego regionalnego dyrektora środowiska w ramach ponownej oceny oddziaływania na środowisko (jeżeli jest wymagana lub została przeprowadzona na wniosek realizującego przedsięwzięcie).</w:t>
      </w:r>
    </w:p>
    <w:p w14:paraId="2CD6FE00" w14:textId="77777777" w:rsidR="00095BF5" w:rsidRPr="0043486B" w:rsidRDefault="00095BF5" w:rsidP="00095BF5">
      <w:pPr>
        <w:numPr>
          <w:ilvl w:val="0"/>
          <w:numId w:val="2"/>
        </w:numPr>
        <w:tabs>
          <w:tab w:val="clear" w:pos="720"/>
          <w:tab w:val="num" w:pos="360"/>
        </w:tabs>
        <w:ind w:left="360"/>
        <w:jc w:val="both"/>
        <w:outlineLvl w:val="0"/>
        <w:rPr>
          <w:rFonts w:ascii="Arial" w:hAnsi="Arial" w:cs="Arial"/>
          <w:sz w:val="22"/>
          <w:szCs w:val="22"/>
        </w:rPr>
      </w:pPr>
      <w:r w:rsidRPr="0043486B">
        <w:rPr>
          <w:rFonts w:ascii="Arial" w:hAnsi="Arial" w:cs="Arial"/>
          <w:sz w:val="22"/>
          <w:szCs w:val="22"/>
        </w:rPr>
        <w:t>Zezwolenie w stosunku do gatunków chronionych na czynności podlegające zakazom określonym w art. 51 ust. 1 pkt 1-4 i 10 oraz w art. 52 ust 1 pkt 1, 3, 7, 8, 12, 13 i 15 ustawy o ochronie przyrody (jeżeli zostało wydane).</w:t>
      </w:r>
    </w:p>
    <w:p w14:paraId="4EDB1653" w14:textId="77777777" w:rsidR="00095BF5" w:rsidRPr="0043486B" w:rsidRDefault="00095BF5" w:rsidP="00095BF5">
      <w:pPr>
        <w:ind w:right="57"/>
        <w:rPr>
          <w:rFonts w:ascii="Arial" w:hAnsi="Arial" w:cs="Arial"/>
          <w:b/>
          <w:color w:val="000000"/>
          <w:sz w:val="22"/>
          <w:szCs w:val="22"/>
        </w:rPr>
      </w:pPr>
    </w:p>
    <w:p w14:paraId="45F43D34" w14:textId="77777777" w:rsidR="00095BF5" w:rsidRPr="0043486B" w:rsidRDefault="00095BF5" w:rsidP="00095BF5">
      <w:pPr>
        <w:ind w:right="57"/>
        <w:rPr>
          <w:rFonts w:ascii="Arial" w:hAnsi="Arial" w:cs="Arial"/>
          <w:b/>
          <w:color w:val="000000"/>
          <w:sz w:val="22"/>
          <w:szCs w:val="22"/>
          <w:u w:val="single"/>
        </w:rPr>
      </w:pPr>
      <w:r w:rsidRPr="0043486B">
        <w:rPr>
          <w:rFonts w:ascii="Arial" w:hAnsi="Arial" w:cs="Arial"/>
          <w:b/>
          <w:color w:val="000000"/>
          <w:sz w:val="22"/>
          <w:szCs w:val="22"/>
          <w:u w:val="single"/>
        </w:rPr>
        <w:t xml:space="preserve">Uwaga: </w:t>
      </w:r>
    </w:p>
    <w:p w14:paraId="45DCBF91" w14:textId="77777777" w:rsidR="00095BF5" w:rsidRPr="0043486B" w:rsidRDefault="00095BF5" w:rsidP="00AE6485">
      <w:pPr>
        <w:numPr>
          <w:ilvl w:val="0"/>
          <w:numId w:val="7"/>
        </w:numPr>
        <w:suppressAutoHyphens/>
        <w:ind w:left="426" w:hanging="426"/>
        <w:jc w:val="both"/>
        <w:rPr>
          <w:rFonts w:ascii="Arial" w:hAnsi="Arial" w:cs="Arial"/>
          <w:b/>
          <w:sz w:val="22"/>
          <w:szCs w:val="22"/>
        </w:rPr>
      </w:pPr>
      <w:r w:rsidRPr="0043486B">
        <w:rPr>
          <w:rFonts w:ascii="Arial" w:hAnsi="Arial" w:cs="Arial"/>
          <w:b/>
          <w:sz w:val="22"/>
          <w:szCs w:val="22"/>
        </w:rPr>
        <w:t>Przepisów art. 83 ust. 1 nie stosuje się m.in. do:</w:t>
      </w:r>
    </w:p>
    <w:p w14:paraId="40AE090C"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krzewu albo krzewów rosnących w skupisku, o powierzchni do 25 m</w:t>
      </w:r>
      <w:r w:rsidRPr="004106B4">
        <w:rPr>
          <w:rFonts w:ascii="Arial" w:hAnsi="Arial" w:cs="Arial"/>
          <w:sz w:val="22"/>
          <w:szCs w:val="22"/>
          <w:vertAlign w:val="superscript"/>
        </w:rPr>
        <w:t>2</w:t>
      </w:r>
      <w:r w:rsidRPr="0043486B">
        <w:rPr>
          <w:rFonts w:ascii="Arial" w:hAnsi="Arial" w:cs="Arial"/>
          <w:sz w:val="22"/>
          <w:szCs w:val="22"/>
        </w:rPr>
        <w:t>;</w:t>
      </w:r>
    </w:p>
    <w:p w14:paraId="6F9DF65C"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krzewów na terenach pokrytych roślinnością pełniącą funkcje ozdobne, urządzoną pod względem rozmieszczenia i doboru gatunków posadzonych roślin, z wyłączeniem krzewów w pasie drogowym drogi publicznej, na terenie nieruchomości wpisanej do rejestru zabytków oraz na terenach zieleni;</w:t>
      </w:r>
    </w:p>
    <w:p w14:paraId="1A0121EF"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 xml:space="preserve">drzew, których obwód pnia na wysokości 5 cm nie przekracza: </w:t>
      </w:r>
    </w:p>
    <w:p w14:paraId="387F80B4" w14:textId="77777777" w:rsidR="00095BF5" w:rsidRPr="0043486B" w:rsidRDefault="00095BF5" w:rsidP="00AE6485">
      <w:pPr>
        <w:numPr>
          <w:ilvl w:val="0"/>
          <w:numId w:val="9"/>
        </w:numPr>
        <w:tabs>
          <w:tab w:val="left" w:pos="993"/>
        </w:tabs>
        <w:ind w:hanging="11"/>
        <w:jc w:val="both"/>
        <w:rPr>
          <w:rFonts w:ascii="Arial" w:hAnsi="Arial" w:cs="Arial"/>
          <w:sz w:val="22"/>
          <w:szCs w:val="22"/>
        </w:rPr>
      </w:pPr>
      <w:r w:rsidRPr="0043486B">
        <w:rPr>
          <w:rFonts w:ascii="Arial" w:hAnsi="Arial" w:cs="Arial"/>
          <w:sz w:val="22"/>
          <w:szCs w:val="22"/>
        </w:rPr>
        <w:t>80 cm – w przypadku topoli, wierzb, klonu jesionolistnego oraz klonu srebrzystego;</w:t>
      </w:r>
    </w:p>
    <w:p w14:paraId="0E7939AF" w14:textId="77777777" w:rsidR="00095BF5" w:rsidRPr="0043486B" w:rsidRDefault="00095BF5" w:rsidP="00AE6485">
      <w:pPr>
        <w:numPr>
          <w:ilvl w:val="0"/>
          <w:numId w:val="9"/>
        </w:numPr>
        <w:tabs>
          <w:tab w:val="num" w:pos="993"/>
        </w:tabs>
        <w:ind w:left="993" w:hanging="284"/>
        <w:jc w:val="both"/>
        <w:rPr>
          <w:rFonts w:ascii="Arial" w:hAnsi="Arial" w:cs="Arial"/>
          <w:sz w:val="22"/>
          <w:szCs w:val="22"/>
        </w:rPr>
      </w:pPr>
      <w:r w:rsidRPr="0043486B">
        <w:rPr>
          <w:rFonts w:ascii="Arial" w:hAnsi="Arial" w:cs="Arial"/>
          <w:sz w:val="22"/>
          <w:szCs w:val="22"/>
        </w:rPr>
        <w:t xml:space="preserve">65 cm – w przypadku kasztanowca zwyczajnego, robinii akacjowej oraz platanu </w:t>
      </w:r>
      <w:proofErr w:type="spellStart"/>
      <w:r w:rsidRPr="0043486B">
        <w:rPr>
          <w:rFonts w:ascii="Arial" w:hAnsi="Arial" w:cs="Arial"/>
          <w:sz w:val="22"/>
          <w:szCs w:val="22"/>
        </w:rPr>
        <w:t>klonolistnego</w:t>
      </w:r>
      <w:proofErr w:type="spellEnd"/>
      <w:r w:rsidRPr="0043486B">
        <w:rPr>
          <w:rFonts w:ascii="Arial" w:hAnsi="Arial" w:cs="Arial"/>
          <w:sz w:val="22"/>
          <w:szCs w:val="22"/>
        </w:rPr>
        <w:t>;</w:t>
      </w:r>
    </w:p>
    <w:p w14:paraId="5BA69C34" w14:textId="77777777" w:rsidR="00095BF5" w:rsidRPr="0043486B" w:rsidRDefault="00095BF5" w:rsidP="00AE6485">
      <w:pPr>
        <w:numPr>
          <w:ilvl w:val="0"/>
          <w:numId w:val="9"/>
        </w:numPr>
        <w:tabs>
          <w:tab w:val="left" w:pos="993"/>
        </w:tabs>
        <w:ind w:hanging="11"/>
        <w:jc w:val="both"/>
        <w:rPr>
          <w:rFonts w:ascii="Arial" w:hAnsi="Arial" w:cs="Arial"/>
          <w:sz w:val="22"/>
          <w:szCs w:val="22"/>
        </w:rPr>
      </w:pPr>
      <w:r w:rsidRPr="0043486B">
        <w:rPr>
          <w:rFonts w:ascii="Arial" w:hAnsi="Arial" w:cs="Arial"/>
          <w:sz w:val="22"/>
          <w:szCs w:val="22"/>
        </w:rPr>
        <w:t>50 cm – w przypadku pozostałych gatunków drzew.</w:t>
      </w:r>
    </w:p>
    <w:p w14:paraId="21C3687C" w14:textId="43711A8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które rosną na nieruchomościach stanowiących własność osób fizycznych i są usuwane na cele niezwiązane z prowadzeniem działalności gospodarczej (</w:t>
      </w:r>
      <w:r w:rsidRPr="0043486B">
        <w:rPr>
          <w:rFonts w:ascii="Arial" w:hAnsi="Arial" w:cs="Arial"/>
          <w:b/>
          <w:sz w:val="22"/>
          <w:szCs w:val="22"/>
        </w:rPr>
        <w:t>UWAGA!</w:t>
      </w:r>
      <w:r w:rsidRPr="0043486B">
        <w:rPr>
          <w:rFonts w:ascii="Arial" w:hAnsi="Arial" w:cs="Arial"/>
          <w:sz w:val="22"/>
          <w:szCs w:val="22"/>
        </w:rPr>
        <w:t xml:space="preserve"> </w:t>
      </w:r>
      <w:r w:rsidRPr="0043486B">
        <w:rPr>
          <w:rFonts w:ascii="Arial" w:hAnsi="Arial" w:cs="Arial"/>
          <w:b/>
          <w:sz w:val="22"/>
          <w:szCs w:val="22"/>
        </w:rPr>
        <w:t xml:space="preserve">Należy dokonać zgłoszenia do Wójta Gminy </w:t>
      </w:r>
      <w:r w:rsidR="00EC544B" w:rsidRPr="0043486B">
        <w:rPr>
          <w:rFonts w:ascii="Arial" w:hAnsi="Arial" w:cs="Arial"/>
          <w:b/>
          <w:sz w:val="22"/>
          <w:szCs w:val="22"/>
        </w:rPr>
        <w:t>Wolanów</w:t>
      </w:r>
      <w:r w:rsidRPr="0043486B">
        <w:rPr>
          <w:rFonts w:ascii="Arial" w:hAnsi="Arial" w:cs="Arial"/>
          <w:sz w:val="22"/>
          <w:szCs w:val="22"/>
        </w:rPr>
        <w:t xml:space="preserve"> </w:t>
      </w:r>
      <w:r w:rsidRPr="0043486B">
        <w:rPr>
          <w:rFonts w:ascii="Arial" w:hAnsi="Arial" w:cs="Arial"/>
          <w:b/>
          <w:sz w:val="22"/>
          <w:szCs w:val="22"/>
        </w:rPr>
        <w:t>zamiaru usunięcia drzewa)</w:t>
      </w:r>
      <w:r w:rsidRPr="0043486B">
        <w:rPr>
          <w:rFonts w:ascii="Arial" w:hAnsi="Arial" w:cs="Arial"/>
          <w:sz w:val="22"/>
          <w:szCs w:val="22"/>
        </w:rPr>
        <w:t xml:space="preserve"> </w:t>
      </w:r>
    </w:p>
    <w:p w14:paraId="608C1E9C"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usuwanych w celu przywrócenia gruntów nieużytkowanych do użytkowania rolniczego;</w:t>
      </w:r>
    </w:p>
    <w:p w14:paraId="7A7F1E09"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na plantacjach lub w lasach w rozumieniu ustawy z 28 września 1991 r. o lasach;</w:t>
      </w:r>
    </w:p>
    <w:p w14:paraId="79B03787"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owocowych, z wyłączeniem rosnących na terenie nieruchomości wpisanej do rejestru zabytków lub na terenach zieleni;</w:t>
      </w:r>
    </w:p>
    <w:p w14:paraId="784F2469"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usuwanych w związku z funkcjonowaniem ogrodów botanicznych lub zoologicznych;</w:t>
      </w:r>
    </w:p>
    <w:p w14:paraId="0F34BF6B" w14:textId="3B010D32"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usuwanych na podstawie decyzji właściwego organu z obszarów położonych między linią brzegu a wałem przeciwpowodziowym lub naturalnym wysokim brzegiem, w który wbudowano trasę wału przeciwpowodziowego, z wału przeciwpowodziowego i terenu w odległości mniejszej niż 3 m od stopy wału;</w:t>
      </w:r>
    </w:p>
    <w:p w14:paraId="75A0154E"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które utrudniają widoczność sygnalizatorów i pociągów, a także utrudniają eksploatację urządzeń kolejowych albo powodują tworzenie na torowiskach zasp śnieżnych, usuwanych na podstawie decyzji właściwego organu;</w:t>
      </w:r>
    </w:p>
    <w:p w14:paraId="195E3C56"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stanowiących przeszkody lotnicze, usuwanych na podstawie decyzji właściwego organu;</w:t>
      </w:r>
    </w:p>
    <w:p w14:paraId="4F3D7167"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usuwanych na podstawie decyzji właściwego organu ze względu na potrzeby związane z utrzymaniem urządzeń melioracji wodnych szczegółowych;</w:t>
      </w:r>
    </w:p>
    <w:p w14:paraId="0334652C"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usuwanych z obszaru parku narodowego lub rezerwatu przyrody nieobjętego ochroną krajobrazową;</w:t>
      </w:r>
    </w:p>
    <w:p w14:paraId="0C19F9EB"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usuwanych w ramach zadań wynikających z planu ochrony lub zadań ochronnych parku narodowego lub rezerwatu przyrody, planu ochrony parku krajobrazowego, albo planu zadań ochronnych lub planu ochrony dla obszaru Natura 2000;</w:t>
      </w:r>
    </w:p>
    <w:p w14:paraId="5B9550F0"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lastRenderedPageBreak/>
        <w:t>prowadzenia akcji ratowniczej przez jednostki ochrony przeciwpożarowej lub inne właściwe służby ustawowo powołane do niesienia pomocy osobom w stanie nagłego zagrożenia życia lub zdrowia;</w:t>
      </w:r>
    </w:p>
    <w:p w14:paraId="0A4EEA3D"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 xml:space="preserve">drzew lub krzewów stanowiących złomy lub wywroty usuwanych przez: </w:t>
      </w:r>
    </w:p>
    <w:p w14:paraId="107CCF4D" w14:textId="77777777" w:rsidR="00095BF5" w:rsidRPr="0043486B" w:rsidRDefault="00095BF5" w:rsidP="00AE6485">
      <w:pPr>
        <w:numPr>
          <w:ilvl w:val="1"/>
          <w:numId w:val="8"/>
        </w:numPr>
        <w:jc w:val="both"/>
        <w:rPr>
          <w:rFonts w:ascii="Arial" w:hAnsi="Arial" w:cs="Arial"/>
          <w:sz w:val="22"/>
          <w:szCs w:val="22"/>
        </w:rPr>
      </w:pPr>
      <w:r w:rsidRPr="0043486B">
        <w:rPr>
          <w:rFonts w:ascii="Arial" w:hAnsi="Arial" w:cs="Arial"/>
          <w:sz w:val="22"/>
          <w:szCs w:val="22"/>
        </w:rPr>
        <w:t>jednostki ochrony przeciwpożarowej, jednostki Sił Zbrojnych Rzeczypospolitej Polskiej, właścicieli urządzeń, o których mowa w art. 49 par. 1 Kodeksu cywilnego, zarządców dróg, zarządców infrastruktury kolejowej, gminne lub powiatowe jednostki oczyszczania lub inne podmioty działające w tym zakresie na zlecenie gminy lub powiatu,</w:t>
      </w:r>
    </w:p>
    <w:p w14:paraId="1F2965BC" w14:textId="77777777" w:rsidR="00095BF5" w:rsidRPr="0043486B" w:rsidRDefault="00095BF5" w:rsidP="00AE6485">
      <w:pPr>
        <w:numPr>
          <w:ilvl w:val="1"/>
          <w:numId w:val="8"/>
        </w:numPr>
        <w:jc w:val="both"/>
        <w:rPr>
          <w:rFonts w:ascii="Arial" w:hAnsi="Arial" w:cs="Arial"/>
          <w:sz w:val="22"/>
          <w:szCs w:val="22"/>
        </w:rPr>
      </w:pPr>
      <w:r w:rsidRPr="0043486B">
        <w:rPr>
          <w:rFonts w:ascii="Arial" w:hAnsi="Arial" w:cs="Arial"/>
          <w:sz w:val="22"/>
          <w:szCs w:val="22"/>
        </w:rPr>
        <w:t xml:space="preserve">inne podmioty lub osoby, po przeprowadzeniu oględzin przez organ właściwy do wydania zezwolenia na usunięcie drzewa lub krzewu, potwierdzających, że drzewa lub krzewy stanowią złom lub </w:t>
      </w:r>
      <w:proofErr w:type="spellStart"/>
      <w:r w:rsidRPr="0043486B">
        <w:rPr>
          <w:rFonts w:ascii="Arial" w:hAnsi="Arial" w:cs="Arial"/>
          <w:sz w:val="22"/>
          <w:szCs w:val="22"/>
        </w:rPr>
        <w:t>wywrot</w:t>
      </w:r>
      <w:proofErr w:type="spellEnd"/>
      <w:r w:rsidRPr="0043486B">
        <w:rPr>
          <w:rFonts w:ascii="Arial" w:hAnsi="Arial" w:cs="Arial"/>
          <w:sz w:val="22"/>
          <w:szCs w:val="22"/>
        </w:rPr>
        <w:t>;</w:t>
      </w:r>
    </w:p>
    <w:p w14:paraId="1230AFF2" w14:textId="77777777" w:rsidR="00095BF5" w:rsidRPr="0043486B" w:rsidRDefault="00095BF5" w:rsidP="00AE6485">
      <w:pPr>
        <w:numPr>
          <w:ilvl w:val="0"/>
          <w:numId w:val="8"/>
        </w:numPr>
        <w:jc w:val="both"/>
        <w:rPr>
          <w:rFonts w:ascii="Arial" w:hAnsi="Arial" w:cs="Arial"/>
          <w:sz w:val="22"/>
          <w:szCs w:val="22"/>
        </w:rPr>
      </w:pPr>
      <w:r w:rsidRPr="0043486B">
        <w:rPr>
          <w:rFonts w:ascii="Arial" w:hAnsi="Arial" w:cs="Arial"/>
          <w:sz w:val="22"/>
          <w:szCs w:val="22"/>
        </w:rPr>
        <w:t>drzew lub krzewów należących do gatunków obcych, określonych w przepisach wydanych na podstawie art. 120 ust. 2f.</w:t>
      </w:r>
    </w:p>
    <w:p w14:paraId="70DA97CD" w14:textId="383A83D1" w:rsidR="00095BF5" w:rsidRPr="0043486B" w:rsidRDefault="00095BF5" w:rsidP="00AE6485">
      <w:pPr>
        <w:numPr>
          <w:ilvl w:val="0"/>
          <w:numId w:val="7"/>
        </w:numPr>
        <w:ind w:left="426" w:hanging="426"/>
        <w:jc w:val="both"/>
        <w:rPr>
          <w:rFonts w:ascii="Arial" w:hAnsi="Arial" w:cs="Arial"/>
          <w:sz w:val="22"/>
          <w:szCs w:val="22"/>
        </w:rPr>
      </w:pPr>
      <w:r w:rsidRPr="0043486B">
        <w:rPr>
          <w:rFonts w:ascii="Arial" w:hAnsi="Arial" w:cs="Arial"/>
          <w:sz w:val="22"/>
          <w:szCs w:val="22"/>
        </w:rPr>
        <w:t xml:space="preserve">Zwolnienie z obowiązku uzyskania zezwolenia na usunięcie drzew lub krzewów </w:t>
      </w:r>
      <w:r w:rsidRPr="0043486B">
        <w:rPr>
          <w:rFonts w:ascii="Arial" w:hAnsi="Arial" w:cs="Arial"/>
          <w:b/>
          <w:bCs/>
          <w:sz w:val="22"/>
          <w:szCs w:val="22"/>
        </w:rPr>
        <w:t>nie zwalnia</w:t>
      </w:r>
      <w:r w:rsidRPr="0043486B">
        <w:rPr>
          <w:rFonts w:ascii="Arial" w:hAnsi="Arial" w:cs="Arial"/>
          <w:sz w:val="22"/>
          <w:szCs w:val="22"/>
        </w:rPr>
        <w:t xml:space="preserve"> z </w:t>
      </w:r>
      <w:r w:rsidRPr="0043486B">
        <w:rPr>
          <w:rFonts w:ascii="Arial" w:hAnsi="Arial" w:cs="Arial"/>
          <w:b/>
          <w:bCs/>
          <w:sz w:val="22"/>
          <w:szCs w:val="22"/>
        </w:rPr>
        <w:t>obowiązku uzyskania zezwolenia na czynności zakazane w stosunku do gatunków chronionych</w:t>
      </w:r>
      <w:r w:rsidRPr="0043486B">
        <w:rPr>
          <w:rFonts w:ascii="Arial" w:hAnsi="Arial" w:cs="Arial"/>
          <w:sz w:val="22"/>
          <w:szCs w:val="22"/>
        </w:rPr>
        <w:t xml:space="preserve"> w przypadku stwierdzenia, że usunięcie zadrzewienia spowoduje naruszenie tych zakazów (np. umyślne płoszenie, lub niepokojenie w okresie lęgowym, niszczenia, usuwania lub uszkadzania gniazd ptasich).</w:t>
      </w:r>
      <w:r w:rsidR="00FE2C73">
        <w:rPr>
          <w:rFonts w:ascii="Arial" w:hAnsi="Arial" w:cs="Arial"/>
          <w:sz w:val="22"/>
          <w:szCs w:val="22"/>
        </w:rPr>
        <w:t xml:space="preserve"> </w:t>
      </w:r>
      <w:r w:rsidRPr="0043486B">
        <w:rPr>
          <w:rFonts w:ascii="Arial" w:hAnsi="Arial" w:cs="Arial"/>
          <w:sz w:val="22"/>
          <w:szCs w:val="22"/>
        </w:rPr>
        <w:t>Natomiast nie ma potrzeby występowania o zezwolenie na usunięcie gniazd ptasich, jeżeli drzewa lub krzewy będą usuwane poza sezonem lęgowym (tj. od 16 października do końca lutego) z obiektów budowlanych lub terenów zieleni pod warunkiem, że będzie to wynikać ze względów bezpieczeństwa lub sanitarnych - zgodnie z § 9 pkt 2 ww. rozporządzenia Ministra Środowiska z dnia 6 października 2014r.</w:t>
      </w:r>
      <w:r w:rsidR="00FE2C73">
        <w:rPr>
          <w:rFonts w:ascii="Arial" w:hAnsi="Arial" w:cs="Arial"/>
          <w:sz w:val="22"/>
          <w:szCs w:val="22"/>
        </w:rPr>
        <w:t xml:space="preserve"> </w:t>
      </w:r>
      <w:r w:rsidRPr="0043486B">
        <w:rPr>
          <w:rFonts w:ascii="Arial" w:hAnsi="Arial" w:cs="Arial"/>
          <w:sz w:val="22"/>
          <w:szCs w:val="22"/>
        </w:rPr>
        <w:t>w sprawie ochrony gatunkowej zwierząt (Dz. U. z 2016 r. poz. 2183).</w:t>
      </w:r>
    </w:p>
    <w:p w14:paraId="0CFE78DB" w14:textId="1B79AAD2" w:rsidR="00095BF5" w:rsidRPr="0043486B" w:rsidRDefault="00095BF5" w:rsidP="00AE6485">
      <w:pPr>
        <w:ind w:left="426"/>
        <w:jc w:val="both"/>
        <w:rPr>
          <w:rFonts w:ascii="Arial" w:hAnsi="Arial" w:cs="Arial"/>
          <w:sz w:val="22"/>
          <w:szCs w:val="22"/>
        </w:rPr>
      </w:pPr>
      <w:r w:rsidRPr="0043486B">
        <w:rPr>
          <w:rFonts w:ascii="Arial" w:hAnsi="Arial" w:cs="Arial"/>
          <w:sz w:val="22"/>
          <w:szCs w:val="22"/>
        </w:rPr>
        <w:t>Zgodnie z art. 56 ust. 2 oraz ust. 4 ustawy z dnia 16 kwietnia 2004 r. o ochronie przyrody zezwolenie na czynności podlegające zakazom wydaje regionalny dyrektor ochrony środowiska lub Generalny Dyrektor Ochrony Środowiska na obszarze swojego działania, w przypadku braku rozwiązań alternatywnych, jeżeli nie spowoduje to zagrożenia dla dziko występujących populacji chronionych gatunków zwierząt.</w:t>
      </w:r>
      <w:r w:rsidR="00FE2C73">
        <w:rPr>
          <w:rFonts w:ascii="Arial" w:hAnsi="Arial" w:cs="Arial"/>
          <w:sz w:val="22"/>
          <w:szCs w:val="22"/>
        </w:rPr>
        <w:t xml:space="preserve"> </w:t>
      </w:r>
      <w:r w:rsidRPr="0043486B">
        <w:rPr>
          <w:rFonts w:ascii="Arial" w:hAnsi="Arial" w:cs="Arial"/>
          <w:sz w:val="22"/>
          <w:szCs w:val="22"/>
        </w:rPr>
        <w:t>Naruszenie zakazów w stosunku do gatunków chronionych stanowi wykroczenie (art. 131 pkt 14 ustawy o ochronie przyrody).</w:t>
      </w:r>
    </w:p>
    <w:p w14:paraId="43672F28" w14:textId="50539A3B" w:rsidR="00232136" w:rsidRPr="00E05B3D" w:rsidRDefault="00232136" w:rsidP="00E05B3D">
      <w:pPr>
        <w:spacing w:after="160" w:line="259" w:lineRule="auto"/>
        <w:jc w:val="both"/>
        <w:rPr>
          <w:rFonts w:ascii="Arial" w:hAnsi="Arial" w:cs="Arial"/>
          <w:sz w:val="22"/>
          <w:szCs w:val="22"/>
        </w:rPr>
      </w:pPr>
    </w:p>
    <w:sectPr w:rsidR="00232136" w:rsidRPr="00E05B3D" w:rsidSect="00451879">
      <w:footerReference w:type="even" r:id="rId8"/>
      <w:pgSz w:w="11906" w:h="16838"/>
      <w:pgMar w:top="851" w:right="964"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D264" w14:textId="77777777" w:rsidR="005254C3" w:rsidRDefault="005254C3">
      <w:r>
        <w:separator/>
      </w:r>
    </w:p>
  </w:endnote>
  <w:endnote w:type="continuationSeparator" w:id="0">
    <w:p w14:paraId="734F67D5" w14:textId="77777777" w:rsidR="005254C3" w:rsidRDefault="0052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179F" w14:textId="77777777" w:rsidR="006C4CC9" w:rsidRDefault="00232136" w:rsidP="002712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952DEB" w14:textId="77777777" w:rsidR="006C4CC9" w:rsidRDefault="006C4C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A0713" w14:textId="77777777" w:rsidR="005254C3" w:rsidRDefault="005254C3">
      <w:r>
        <w:separator/>
      </w:r>
    </w:p>
  </w:footnote>
  <w:footnote w:type="continuationSeparator" w:id="0">
    <w:p w14:paraId="1FD2C5BC" w14:textId="77777777" w:rsidR="005254C3" w:rsidRDefault="0052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A3BBE"/>
    <w:multiLevelType w:val="multilevel"/>
    <w:tmpl w:val="5300B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C3D87"/>
    <w:multiLevelType w:val="hybridMultilevel"/>
    <w:tmpl w:val="34FABE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CC5EA6"/>
    <w:multiLevelType w:val="hybridMultilevel"/>
    <w:tmpl w:val="8AAC75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56E1653"/>
    <w:multiLevelType w:val="hybridMultilevel"/>
    <w:tmpl w:val="84B80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30E64"/>
    <w:multiLevelType w:val="multilevel"/>
    <w:tmpl w:val="A9522B8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804A3"/>
    <w:multiLevelType w:val="hybridMultilevel"/>
    <w:tmpl w:val="0C72B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34191"/>
    <w:multiLevelType w:val="hybridMultilevel"/>
    <w:tmpl w:val="4D004A70"/>
    <w:lvl w:ilvl="0" w:tplc="1F66D14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95E69FD"/>
    <w:multiLevelType w:val="hybridMultilevel"/>
    <w:tmpl w:val="AD5AEEE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54D406CE"/>
    <w:multiLevelType w:val="hybridMultilevel"/>
    <w:tmpl w:val="222E82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B551ED6"/>
    <w:multiLevelType w:val="multilevel"/>
    <w:tmpl w:val="E58CBC94"/>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E2DB9"/>
    <w:multiLevelType w:val="hybridMultilevel"/>
    <w:tmpl w:val="547A54BC"/>
    <w:lvl w:ilvl="0" w:tplc="9A505800">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9564252">
    <w:abstractNumId w:val="10"/>
  </w:num>
  <w:num w:numId="2" w16cid:durableId="421879468">
    <w:abstractNumId w:val="8"/>
  </w:num>
  <w:num w:numId="3" w16cid:durableId="70661481">
    <w:abstractNumId w:val="1"/>
  </w:num>
  <w:num w:numId="4" w16cid:durableId="282660618">
    <w:abstractNumId w:val="9"/>
  </w:num>
  <w:num w:numId="5" w16cid:durableId="1363749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832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092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70724">
    <w:abstractNumId w:val="0"/>
  </w:num>
  <w:num w:numId="9" w16cid:durableId="1177620586">
    <w:abstractNumId w:val="4"/>
  </w:num>
  <w:num w:numId="10" w16cid:durableId="1161628255">
    <w:abstractNumId w:val="3"/>
  </w:num>
  <w:num w:numId="11" w16cid:durableId="754938269">
    <w:abstractNumId w:val="3"/>
  </w:num>
  <w:num w:numId="12" w16cid:durableId="517693651">
    <w:abstractNumId w:val="2"/>
  </w:num>
  <w:num w:numId="13" w16cid:durableId="21134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85"/>
    <w:rsid w:val="000015C7"/>
    <w:rsid w:val="00003B22"/>
    <w:rsid w:val="0000649B"/>
    <w:rsid w:val="000227B5"/>
    <w:rsid w:val="00022BF3"/>
    <w:rsid w:val="000437C7"/>
    <w:rsid w:val="00052123"/>
    <w:rsid w:val="000535C6"/>
    <w:rsid w:val="00090509"/>
    <w:rsid w:val="00095BF5"/>
    <w:rsid w:val="000C458C"/>
    <w:rsid w:val="000E4C6B"/>
    <w:rsid w:val="0013052D"/>
    <w:rsid w:val="00146381"/>
    <w:rsid w:val="00154B7B"/>
    <w:rsid w:val="001565EE"/>
    <w:rsid w:val="00177CCE"/>
    <w:rsid w:val="00201B85"/>
    <w:rsid w:val="00232136"/>
    <w:rsid w:val="0026684E"/>
    <w:rsid w:val="00284FCE"/>
    <w:rsid w:val="00290B58"/>
    <w:rsid w:val="002C04D7"/>
    <w:rsid w:val="002D2352"/>
    <w:rsid w:val="002F7B2F"/>
    <w:rsid w:val="00311A83"/>
    <w:rsid w:val="003B3EFC"/>
    <w:rsid w:val="003B5904"/>
    <w:rsid w:val="003D50AA"/>
    <w:rsid w:val="004106B4"/>
    <w:rsid w:val="00432A42"/>
    <w:rsid w:val="0043486B"/>
    <w:rsid w:val="00443D05"/>
    <w:rsid w:val="00451879"/>
    <w:rsid w:val="004662D1"/>
    <w:rsid w:val="004D5F6A"/>
    <w:rsid w:val="004F48D0"/>
    <w:rsid w:val="00510BB6"/>
    <w:rsid w:val="005254C3"/>
    <w:rsid w:val="005554EE"/>
    <w:rsid w:val="005D413F"/>
    <w:rsid w:val="00660AA7"/>
    <w:rsid w:val="00686679"/>
    <w:rsid w:val="006924F1"/>
    <w:rsid w:val="006A2358"/>
    <w:rsid w:val="006B7097"/>
    <w:rsid w:val="006C1AC1"/>
    <w:rsid w:val="006C4CC9"/>
    <w:rsid w:val="007043A3"/>
    <w:rsid w:val="00727BB4"/>
    <w:rsid w:val="007453A1"/>
    <w:rsid w:val="00762506"/>
    <w:rsid w:val="0079762B"/>
    <w:rsid w:val="007B2BC7"/>
    <w:rsid w:val="00812180"/>
    <w:rsid w:val="008442A3"/>
    <w:rsid w:val="008516AD"/>
    <w:rsid w:val="00870E0B"/>
    <w:rsid w:val="008B1F48"/>
    <w:rsid w:val="008D70A0"/>
    <w:rsid w:val="009410F5"/>
    <w:rsid w:val="00952A0E"/>
    <w:rsid w:val="00967BE2"/>
    <w:rsid w:val="009C4100"/>
    <w:rsid w:val="009E1ECE"/>
    <w:rsid w:val="009F2888"/>
    <w:rsid w:val="009F35D7"/>
    <w:rsid w:val="009F5B95"/>
    <w:rsid w:val="00A02C9C"/>
    <w:rsid w:val="00A04CFF"/>
    <w:rsid w:val="00A23E17"/>
    <w:rsid w:val="00A94999"/>
    <w:rsid w:val="00AA101E"/>
    <w:rsid w:val="00AD2B09"/>
    <w:rsid w:val="00AE6485"/>
    <w:rsid w:val="00AE67A6"/>
    <w:rsid w:val="00B04EA4"/>
    <w:rsid w:val="00B053BA"/>
    <w:rsid w:val="00B249E8"/>
    <w:rsid w:val="00B24FE7"/>
    <w:rsid w:val="00B2785B"/>
    <w:rsid w:val="00B87A11"/>
    <w:rsid w:val="00BA4BF1"/>
    <w:rsid w:val="00C00277"/>
    <w:rsid w:val="00C02397"/>
    <w:rsid w:val="00C16B50"/>
    <w:rsid w:val="00C31F96"/>
    <w:rsid w:val="00C3624C"/>
    <w:rsid w:val="00C53673"/>
    <w:rsid w:val="00C836C8"/>
    <w:rsid w:val="00CB30E3"/>
    <w:rsid w:val="00CB387E"/>
    <w:rsid w:val="00CE7F54"/>
    <w:rsid w:val="00D2150D"/>
    <w:rsid w:val="00D22509"/>
    <w:rsid w:val="00D24F4C"/>
    <w:rsid w:val="00D41FAA"/>
    <w:rsid w:val="00D7342E"/>
    <w:rsid w:val="00D936DF"/>
    <w:rsid w:val="00DB4A16"/>
    <w:rsid w:val="00DB4EB0"/>
    <w:rsid w:val="00DE4EE5"/>
    <w:rsid w:val="00DF0DC4"/>
    <w:rsid w:val="00DF4330"/>
    <w:rsid w:val="00DF74BC"/>
    <w:rsid w:val="00E05B3D"/>
    <w:rsid w:val="00E062C3"/>
    <w:rsid w:val="00E15365"/>
    <w:rsid w:val="00E72ED1"/>
    <w:rsid w:val="00EA4DF8"/>
    <w:rsid w:val="00EC544B"/>
    <w:rsid w:val="00EF4FFA"/>
    <w:rsid w:val="00EF56E6"/>
    <w:rsid w:val="00F8244B"/>
    <w:rsid w:val="00F83039"/>
    <w:rsid w:val="00F84015"/>
    <w:rsid w:val="00FB4A0C"/>
    <w:rsid w:val="00FC0BA2"/>
    <w:rsid w:val="00FC24AC"/>
    <w:rsid w:val="00FE2C73"/>
    <w:rsid w:val="00FE3F92"/>
    <w:rsid w:val="00FF1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1C0A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13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321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232136"/>
    <w:pPr>
      <w:tabs>
        <w:tab w:val="center" w:pos="4536"/>
        <w:tab w:val="right" w:pos="9072"/>
      </w:tabs>
    </w:pPr>
  </w:style>
  <w:style w:type="character" w:customStyle="1" w:styleId="StopkaZnak">
    <w:name w:val="Stopka Znak"/>
    <w:basedOn w:val="Domylnaczcionkaakapitu"/>
    <w:link w:val="Stopka"/>
    <w:uiPriority w:val="99"/>
    <w:rsid w:val="00232136"/>
    <w:rPr>
      <w:rFonts w:ascii="Times New Roman" w:eastAsia="Times New Roman" w:hAnsi="Times New Roman" w:cs="Times New Roman"/>
      <w:sz w:val="24"/>
      <w:szCs w:val="24"/>
      <w:lang w:eastAsia="pl-PL"/>
    </w:rPr>
  </w:style>
  <w:style w:type="character" w:styleId="Numerstrony">
    <w:name w:val="page number"/>
    <w:basedOn w:val="Domylnaczcionkaakapitu"/>
    <w:rsid w:val="00232136"/>
  </w:style>
  <w:style w:type="paragraph" w:styleId="Akapitzlist">
    <w:name w:val="List Paragraph"/>
    <w:basedOn w:val="Normalny"/>
    <w:uiPriority w:val="34"/>
    <w:qFormat/>
    <w:rsid w:val="0079762B"/>
    <w:pPr>
      <w:ind w:left="720"/>
      <w:contextualSpacing/>
    </w:pPr>
  </w:style>
  <w:style w:type="paragraph" w:styleId="Tekstdymka">
    <w:name w:val="Balloon Text"/>
    <w:basedOn w:val="Normalny"/>
    <w:link w:val="TekstdymkaZnak"/>
    <w:uiPriority w:val="99"/>
    <w:semiHidden/>
    <w:unhideWhenUsed/>
    <w:rsid w:val="004518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87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83039"/>
    <w:pPr>
      <w:tabs>
        <w:tab w:val="center" w:pos="4536"/>
        <w:tab w:val="right" w:pos="9072"/>
      </w:tabs>
    </w:pPr>
  </w:style>
  <w:style w:type="character" w:customStyle="1" w:styleId="NagwekZnak">
    <w:name w:val="Nagłówek Znak"/>
    <w:basedOn w:val="Domylnaczcionkaakapitu"/>
    <w:link w:val="Nagwek"/>
    <w:uiPriority w:val="99"/>
    <w:rsid w:val="00F83039"/>
    <w:rPr>
      <w:rFonts w:ascii="Times New Roman" w:eastAsia="Times New Roman" w:hAnsi="Times New Roman" w:cs="Times New Roman"/>
      <w:sz w:val="24"/>
      <w:szCs w:val="24"/>
      <w:lang w:eastAsia="pl-PL"/>
    </w:rPr>
  </w:style>
  <w:style w:type="character" w:styleId="Hipercze">
    <w:name w:val="Hyperlink"/>
    <w:uiPriority w:val="99"/>
    <w:unhideWhenUsed/>
    <w:rsid w:val="007453A1"/>
    <w:rPr>
      <w:color w:val="0563C1"/>
      <w:u w:val="single"/>
    </w:rPr>
  </w:style>
  <w:style w:type="paragraph" w:styleId="Tekstpodstawowy2">
    <w:name w:val="Body Text 2"/>
    <w:basedOn w:val="Normalny"/>
    <w:link w:val="Tekstpodstawowy2Znak"/>
    <w:semiHidden/>
    <w:unhideWhenUsed/>
    <w:rsid w:val="00D936DF"/>
    <w:pPr>
      <w:spacing w:line="360" w:lineRule="auto"/>
    </w:pPr>
    <w:rPr>
      <w:rFonts w:ascii="Arial" w:hAnsi="Arial"/>
      <w:sz w:val="22"/>
      <w:szCs w:val="20"/>
    </w:rPr>
  </w:style>
  <w:style w:type="character" w:customStyle="1" w:styleId="Tekstpodstawowy2Znak">
    <w:name w:val="Tekst podstawowy 2 Znak"/>
    <w:basedOn w:val="Domylnaczcionkaakapitu"/>
    <w:link w:val="Tekstpodstawowy2"/>
    <w:semiHidden/>
    <w:rsid w:val="00D936DF"/>
    <w:rPr>
      <w:rFonts w:ascii="Arial" w:eastAsia="Times New Roman" w:hAnsi="Arial" w:cs="Times New Roman"/>
      <w:szCs w:val="20"/>
      <w:lang w:eastAsia="pl-PL"/>
    </w:rPr>
  </w:style>
  <w:style w:type="character" w:styleId="Nierozpoznanawzmianka">
    <w:name w:val="Unresolved Mention"/>
    <w:basedOn w:val="Domylnaczcionkaakapitu"/>
    <w:uiPriority w:val="99"/>
    <w:semiHidden/>
    <w:unhideWhenUsed/>
    <w:rsid w:val="0084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0191">
      <w:bodyDiv w:val="1"/>
      <w:marLeft w:val="0"/>
      <w:marRight w:val="0"/>
      <w:marTop w:val="0"/>
      <w:marBottom w:val="0"/>
      <w:divBdr>
        <w:top w:val="none" w:sz="0" w:space="0" w:color="auto"/>
        <w:left w:val="none" w:sz="0" w:space="0" w:color="auto"/>
        <w:bottom w:val="none" w:sz="0" w:space="0" w:color="auto"/>
        <w:right w:val="none" w:sz="0" w:space="0" w:color="auto"/>
      </w:divBdr>
    </w:div>
    <w:div w:id="13336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10284</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2024-10-02T05:55:00Z</dcterms:created>
  <dcterms:modified xsi:type="dcterms:W3CDTF">2024-10-02T05:56:00Z</dcterms:modified>
</cp:coreProperties>
</file>